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4B5F9" w14:textId="77777777" w:rsidR="008D5B8D" w:rsidRDefault="008D5B8D" w:rsidP="008D5B8D">
      <w:pPr>
        <w:pStyle w:val="Titre1"/>
        <w:numPr>
          <w:ilvl w:val="0"/>
          <w:numId w:val="0"/>
        </w:numPr>
        <w:ind w:left="432" w:hanging="432"/>
      </w:pPr>
      <w:bookmarkStart w:id="0" w:name="_GoBack"/>
      <w:bookmarkEnd w:id="0"/>
      <w:r w:rsidRPr="008D5B8D">
        <w:t xml:space="preserve">General program </w:t>
      </w:r>
    </w:p>
    <w:p w14:paraId="0FAF5508" w14:textId="256C6ED5" w:rsidR="00966983" w:rsidRDefault="008D5B8D">
      <w:pPr>
        <w:jc w:val="left"/>
      </w:pPr>
      <w:r>
        <w:rPr>
          <w:b/>
          <w:bCs/>
          <w:u w:val="single"/>
        </w:rPr>
        <w:t xml:space="preserve">Objectives of the General </w:t>
      </w:r>
      <w:proofErr w:type="spellStart"/>
      <w:r>
        <w:rPr>
          <w:b/>
          <w:bCs/>
          <w:u w:val="single"/>
        </w:rPr>
        <w:t>Assembly</w:t>
      </w:r>
      <w:proofErr w:type="spellEnd"/>
    </w:p>
    <w:p w14:paraId="3B27232E" w14:textId="390140FA" w:rsidR="008D5B8D" w:rsidRDefault="008D5B8D" w:rsidP="008D5B8D">
      <w:r w:rsidRPr="008D5B8D">
        <w:t xml:space="preserve">The </w:t>
      </w:r>
      <w:proofErr w:type="spellStart"/>
      <w:r w:rsidRPr="008D5B8D">
        <w:t>AnaEE</w:t>
      </w:r>
      <w:proofErr w:type="spellEnd"/>
      <w:r w:rsidRPr="008D5B8D">
        <w:t xml:space="preserve"> France General </w:t>
      </w:r>
      <w:proofErr w:type="spellStart"/>
      <w:r>
        <w:t>Assembly</w:t>
      </w:r>
      <w:proofErr w:type="spellEnd"/>
      <w:r w:rsidRPr="008D5B8D">
        <w:t xml:space="preserve"> </w:t>
      </w:r>
      <w:proofErr w:type="spellStart"/>
      <w:r w:rsidRPr="008D5B8D">
        <w:t>is</w:t>
      </w:r>
      <w:proofErr w:type="spellEnd"/>
      <w:r w:rsidRPr="008D5B8D">
        <w:t xml:space="preserve"> a </w:t>
      </w:r>
      <w:proofErr w:type="spellStart"/>
      <w:r w:rsidRPr="008D5B8D">
        <w:t>privileged</w:t>
      </w:r>
      <w:proofErr w:type="spellEnd"/>
      <w:r w:rsidRPr="008D5B8D">
        <w:t xml:space="preserve"> </w:t>
      </w:r>
      <w:proofErr w:type="spellStart"/>
      <w:r w:rsidRPr="008D5B8D">
        <w:t>opportunity</w:t>
      </w:r>
      <w:proofErr w:type="spellEnd"/>
      <w:r w:rsidRPr="008D5B8D">
        <w:t xml:space="preserve"> for </w:t>
      </w:r>
      <w:proofErr w:type="spellStart"/>
      <w:r w:rsidRPr="008D5B8D">
        <w:t>internal</w:t>
      </w:r>
      <w:proofErr w:type="spellEnd"/>
      <w:r w:rsidRPr="008D5B8D">
        <w:t xml:space="preserve"> discussions </w:t>
      </w:r>
      <w:proofErr w:type="spellStart"/>
      <w:r w:rsidRPr="008D5B8D">
        <w:t>between</w:t>
      </w:r>
      <w:proofErr w:type="spellEnd"/>
      <w:r w:rsidRPr="008D5B8D">
        <w:t xml:space="preserve"> all </w:t>
      </w:r>
      <w:proofErr w:type="spellStart"/>
      <w:r w:rsidRPr="008D5B8D">
        <w:t>members</w:t>
      </w:r>
      <w:proofErr w:type="spellEnd"/>
      <w:r w:rsidRPr="008D5B8D">
        <w:t xml:space="preserve"> and participants of the national infrastructure, to </w:t>
      </w:r>
      <w:proofErr w:type="spellStart"/>
      <w:r w:rsidRPr="008D5B8D">
        <w:t>inform</w:t>
      </w:r>
      <w:proofErr w:type="spellEnd"/>
      <w:r w:rsidRPr="008D5B8D">
        <w:t xml:space="preserve">, </w:t>
      </w:r>
      <w:proofErr w:type="spellStart"/>
      <w:r w:rsidRPr="008D5B8D">
        <w:t>discuss</w:t>
      </w:r>
      <w:proofErr w:type="spellEnd"/>
      <w:r w:rsidRPr="008D5B8D">
        <w:t xml:space="preserve"> and plan the </w:t>
      </w:r>
      <w:proofErr w:type="spellStart"/>
      <w:r w:rsidRPr="008D5B8D">
        <w:t>scientific</w:t>
      </w:r>
      <w:proofErr w:type="spellEnd"/>
      <w:r w:rsidRPr="008D5B8D">
        <w:t xml:space="preserve"> and </w:t>
      </w:r>
      <w:proofErr w:type="spellStart"/>
      <w:r w:rsidRPr="008D5B8D">
        <w:t>technical</w:t>
      </w:r>
      <w:proofErr w:type="spellEnd"/>
      <w:r w:rsidRPr="008D5B8D">
        <w:t xml:space="preserve"> </w:t>
      </w:r>
      <w:proofErr w:type="spellStart"/>
      <w:r w:rsidRPr="008D5B8D">
        <w:t>activities</w:t>
      </w:r>
      <w:proofErr w:type="spellEnd"/>
      <w:r w:rsidRPr="008D5B8D">
        <w:t xml:space="preserve"> of </w:t>
      </w:r>
      <w:proofErr w:type="spellStart"/>
      <w:r w:rsidRPr="008D5B8D">
        <w:t>our</w:t>
      </w:r>
      <w:proofErr w:type="spellEnd"/>
      <w:r w:rsidRPr="008D5B8D">
        <w:t xml:space="preserve"> </w:t>
      </w:r>
      <w:proofErr w:type="spellStart"/>
      <w:r w:rsidRPr="008D5B8D">
        <w:t>community</w:t>
      </w:r>
      <w:proofErr w:type="spellEnd"/>
      <w:r w:rsidRPr="008D5B8D">
        <w:t xml:space="preserve">. It enables links to </w:t>
      </w:r>
      <w:proofErr w:type="spellStart"/>
      <w:r w:rsidRPr="008D5B8D">
        <w:t>be</w:t>
      </w:r>
      <w:proofErr w:type="spellEnd"/>
      <w:r w:rsidRPr="008D5B8D">
        <w:t xml:space="preserve"> </w:t>
      </w:r>
      <w:proofErr w:type="spellStart"/>
      <w:r w:rsidRPr="008D5B8D">
        <w:t>developed</w:t>
      </w:r>
      <w:proofErr w:type="spellEnd"/>
      <w:r w:rsidRPr="008D5B8D">
        <w:t xml:space="preserve"> </w:t>
      </w:r>
      <w:proofErr w:type="spellStart"/>
      <w:r w:rsidRPr="008D5B8D">
        <w:t>between</w:t>
      </w:r>
      <w:proofErr w:type="spellEnd"/>
      <w:r w:rsidRPr="008D5B8D">
        <w:t xml:space="preserve"> the infrastructure and </w:t>
      </w:r>
      <w:proofErr w:type="spellStart"/>
      <w:r w:rsidRPr="008D5B8D">
        <w:t>its</w:t>
      </w:r>
      <w:proofErr w:type="spellEnd"/>
      <w:r w:rsidRPr="008D5B8D">
        <w:t xml:space="preserve"> </w:t>
      </w:r>
      <w:proofErr w:type="spellStart"/>
      <w:r w:rsidRPr="008D5B8D">
        <w:t>community</w:t>
      </w:r>
      <w:proofErr w:type="spellEnd"/>
      <w:r w:rsidRPr="008D5B8D">
        <w:t xml:space="preserve"> of </w:t>
      </w:r>
      <w:proofErr w:type="spellStart"/>
      <w:r w:rsidRPr="008D5B8D">
        <w:t>users</w:t>
      </w:r>
      <w:proofErr w:type="spellEnd"/>
      <w:r w:rsidRPr="008D5B8D">
        <w:t xml:space="preserve">, stakeholders and </w:t>
      </w:r>
      <w:proofErr w:type="spellStart"/>
      <w:r w:rsidRPr="008D5B8D">
        <w:t>other</w:t>
      </w:r>
      <w:proofErr w:type="spellEnd"/>
      <w:r w:rsidRPr="008D5B8D">
        <w:t xml:space="preserve"> infrastructures in the </w:t>
      </w:r>
      <w:proofErr w:type="spellStart"/>
      <w:r w:rsidRPr="008D5B8D">
        <w:t>field</w:t>
      </w:r>
      <w:proofErr w:type="spellEnd"/>
      <w:r w:rsidRPr="008D5B8D">
        <w:t xml:space="preserve">. </w:t>
      </w:r>
      <w:proofErr w:type="spellStart"/>
      <w:r w:rsidRPr="008D5B8D">
        <w:t>Held</w:t>
      </w:r>
      <w:proofErr w:type="spellEnd"/>
      <w:r w:rsidRPr="008D5B8D">
        <w:t xml:space="preserve"> at the Lazaret vacation village in the </w:t>
      </w:r>
      <w:proofErr w:type="spellStart"/>
      <w:r w:rsidRPr="008D5B8D">
        <w:t>town</w:t>
      </w:r>
      <w:proofErr w:type="spellEnd"/>
      <w:r w:rsidRPr="008D5B8D">
        <w:t xml:space="preserve"> of Sète </w:t>
      </w:r>
      <w:proofErr w:type="spellStart"/>
      <w:r w:rsidRPr="008D5B8D">
        <w:t>from</w:t>
      </w:r>
      <w:proofErr w:type="spellEnd"/>
      <w:r w:rsidRPr="008D5B8D">
        <w:t xml:space="preserve"> March 18 to 20, 2024, </w:t>
      </w:r>
      <w:proofErr w:type="spellStart"/>
      <w:r w:rsidRPr="008D5B8D">
        <w:t>it</w:t>
      </w:r>
      <w:proofErr w:type="spellEnd"/>
      <w:r w:rsidRPr="008D5B8D">
        <w:t xml:space="preserve"> </w:t>
      </w:r>
      <w:proofErr w:type="spellStart"/>
      <w:r w:rsidRPr="008D5B8D">
        <w:t>will</w:t>
      </w:r>
      <w:proofErr w:type="spellEnd"/>
      <w:r w:rsidRPr="008D5B8D">
        <w:t xml:space="preserve"> </w:t>
      </w:r>
      <w:proofErr w:type="spellStart"/>
      <w:r w:rsidRPr="008D5B8D">
        <w:t>include</w:t>
      </w:r>
      <w:proofErr w:type="spellEnd"/>
      <w:r w:rsidRPr="008D5B8D">
        <w:t xml:space="preserve"> a </w:t>
      </w:r>
      <w:proofErr w:type="spellStart"/>
      <w:r w:rsidRPr="008D5B8D">
        <w:t>biennial</w:t>
      </w:r>
      <w:proofErr w:type="spellEnd"/>
      <w:r w:rsidRPr="008D5B8D">
        <w:t xml:space="preserve"> </w:t>
      </w:r>
      <w:proofErr w:type="spellStart"/>
      <w:r w:rsidRPr="008D5B8D">
        <w:t>assessment</w:t>
      </w:r>
      <w:proofErr w:type="spellEnd"/>
      <w:r w:rsidRPr="008D5B8D">
        <w:t xml:space="preserve"> of the infrastructure, </w:t>
      </w:r>
      <w:proofErr w:type="spellStart"/>
      <w:r w:rsidRPr="008D5B8D">
        <w:t>presentations</w:t>
      </w:r>
      <w:proofErr w:type="spellEnd"/>
      <w:r w:rsidRPr="008D5B8D">
        <w:t xml:space="preserve"> by the </w:t>
      </w:r>
      <w:proofErr w:type="spellStart"/>
      <w:r w:rsidRPr="008D5B8D">
        <w:t>heads</w:t>
      </w:r>
      <w:proofErr w:type="spellEnd"/>
      <w:r w:rsidRPr="008D5B8D">
        <w:t xml:space="preserve"> of the </w:t>
      </w:r>
      <w:proofErr w:type="spellStart"/>
      <w:r w:rsidRPr="008D5B8D">
        <w:t>PEPRs</w:t>
      </w:r>
      <w:proofErr w:type="spellEnd"/>
      <w:r w:rsidRPr="008D5B8D">
        <w:t xml:space="preserve"> in the </w:t>
      </w:r>
      <w:proofErr w:type="spellStart"/>
      <w:r w:rsidRPr="008D5B8D">
        <w:t>field</w:t>
      </w:r>
      <w:proofErr w:type="spellEnd"/>
      <w:r w:rsidRPr="008D5B8D">
        <w:t xml:space="preserve">, </w:t>
      </w:r>
      <w:proofErr w:type="spellStart"/>
      <w:r w:rsidRPr="008D5B8D">
        <w:t>presentations</w:t>
      </w:r>
      <w:proofErr w:type="spellEnd"/>
      <w:r w:rsidRPr="008D5B8D">
        <w:t xml:space="preserve"> of user </w:t>
      </w:r>
      <w:proofErr w:type="spellStart"/>
      <w:r w:rsidRPr="008D5B8D">
        <w:t>projects</w:t>
      </w:r>
      <w:proofErr w:type="spellEnd"/>
      <w:r w:rsidRPr="008D5B8D">
        <w:t xml:space="preserve"> and </w:t>
      </w:r>
      <w:proofErr w:type="spellStart"/>
      <w:r w:rsidRPr="008D5B8D">
        <w:t>technical</w:t>
      </w:r>
      <w:proofErr w:type="spellEnd"/>
      <w:r w:rsidRPr="008D5B8D">
        <w:t xml:space="preserve"> workshops open to all infrastructure staff.</w:t>
      </w:r>
    </w:p>
    <w:p w14:paraId="37308862" w14:textId="2E8ACB61" w:rsidR="008D5B8D" w:rsidRDefault="008D5B8D">
      <w:pPr>
        <w:rPr>
          <w:b/>
          <w:bCs/>
          <w:u w:val="single"/>
        </w:rPr>
      </w:pPr>
      <w:r w:rsidRPr="008D5B8D">
        <w:rPr>
          <w:b/>
          <w:bCs/>
          <w:u w:val="single"/>
        </w:rPr>
        <w:t xml:space="preserve">2024 General </w:t>
      </w:r>
      <w:proofErr w:type="spellStart"/>
      <w:r>
        <w:rPr>
          <w:b/>
          <w:bCs/>
          <w:u w:val="single"/>
        </w:rPr>
        <w:t>Assembly</w:t>
      </w:r>
      <w:proofErr w:type="spellEnd"/>
      <w:r w:rsidRPr="008D5B8D">
        <w:rPr>
          <w:b/>
          <w:bCs/>
          <w:u w:val="single"/>
        </w:rPr>
        <w:t xml:space="preserve"> </w:t>
      </w:r>
      <w:proofErr w:type="spellStart"/>
      <w:r w:rsidRPr="008D5B8D">
        <w:rPr>
          <w:b/>
          <w:bCs/>
          <w:u w:val="single"/>
        </w:rPr>
        <w:t>schedule</w:t>
      </w:r>
      <w:proofErr w:type="spellEnd"/>
    </w:p>
    <w:p w14:paraId="26A92C7A" w14:textId="77777777" w:rsidR="008D5B8D" w:rsidRDefault="008D5B8D" w:rsidP="008D5B8D">
      <w:r w:rsidRPr="008D5B8D">
        <w:t xml:space="preserve">The General </w:t>
      </w:r>
      <w:proofErr w:type="spellStart"/>
      <w:r w:rsidRPr="008D5B8D">
        <w:t>Assembly</w:t>
      </w:r>
      <w:proofErr w:type="spellEnd"/>
      <w:r w:rsidRPr="008D5B8D">
        <w:t xml:space="preserve"> </w:t>
      </w:r>
      <w:proofErr w:type="spellStart"/>
      <w:r w:rsidRPr="008D5B8D">
        <w:t>will</w:t>
      </w:r>
      <w:proofErr w:type="spellEnd"/>
      <w:r w:rsidRPr="008D5B8D">
        <w:t xml:space="preserve"> </w:t>
      </w:r>
      <w:proofErr w:type="spellStart"/>
      <w:r w:rsidRPr="008D5B8D">
        <w:t>begin</w:t>
      </w:r>
      <w:proofErr w:type="spellEnd"/>
      <w:r w:rsidRPr="008D5B8D">
        <w:t xml:space="preserve"> in the </w:t>
      </w:r>
      <w:proofErr w:type="spellStart"/>
      <w:r w:rsidRPr="008D5B8D">
        <w:t>early</w:t>
      </w:r>
      <w:proofErr w:type="spellEnd"/>
      <w:r w:rsidRPr="008D5B8D">
        <w:t xml:space="preserve"> </w:t>
      </w:r>
      <w:proofErr w:type="spellStart"/>
      <w:r w:rsidRPr="008D5B8D">
        <w:t>afternoon</w:t>
      </w:r>
      <w:proofErr w:type="spellEnd"/>
      <w:r w:rsidRPr="008D5B8D">
        <w:t xml:space="preserve"> of March 18 and end at </w:t>
      </w:r>
      <w:proofErr w:type="spellStart"/>
      <w:r w:rsidRPr="008D5B8D">
        <w:t>midday</w:t>
      </w:r>
      <w:proofErr w:type="spellEnd"/>
      <w:r w:rsidRPr="008D5B8D">
        <w:t xml:space="preserve"> on March 20. The </w:t>
      </w:r>
      <w:proofErr w:type="spellStart"/>
      <w:r w:rsidRPr="008D5B8D">
        <w:t>organization</w:t>
      </w:r>
      <w:proofErr w:type="spellEnd"/>
      <w:r w:rsidRPr="008D5B8D">
        <w:t xml:space="preserve"> </w:t>
      </w:r>
      <w:proofErr w:type="spellStart"/>
      <w:r w:rsidRPr="008D5B8D">
        <w:t>will</w:t>
      </w:r>
      <w:proofErr w:type="spellEnd"/>
      <w:r w:rsidRPr="008D5B8D">
        <w:t xml:space="preserve"> encourage as </w:t>
      </w:r>
      <w:proofErr w:type="spellStart"/>
      <w:r w:rsidRPr="008D5B8D">
        <w:t>much</w:t>
      </w:r>
      <w:proofErr w:type="spellEnd"/>
      <w:r w:rsidRPr="008D5B8D">
        <w:t xml:space="preserve"> exchange and discussion as possible, and </w:t>
      </w:r>
      <w:proofErr w:type="spellStart"/>
      <w:r w:rsidRPr="008D5B8D">
        <w:t>will</w:t>
      </w:r>
      <w:proofErr w:type="spellEnd"/>
      <w:r w:rsidRPr="008D5B8D">
        <w:t xml:space="preserve"> </w:t>
      </w:r>
      <w:proofErr w:type="spellStart"/>
      <w:r w:rsidRPr="008D5B8D">
        <w:t>take</w:t>
      </w:r>
      <w:proofErr w:type="spellEnd"/>
      <w:r w:rsidRPr="008D5B8D">
        <w:t xml:space="preserve"> </w:t>
      </w:r>
      <w:proofErr w:type="spellStart"/>
      <w:r w:rsidRPr="008D5B8D">
        <w:t>into</w:t>
      </w:r>
      <w:proofErr w:type="spellEnd"/>
      <w:r w:rsidRPr="008D5B8D">
        <w:t xml:space="preserve"> </w:t>
      </w:r>
      <w:proofErr w:type="spellStart"/>
      <w:r w:rsidRPr="008D5B8D">
        <w:t>account</w:t>
      </w:r>
      <w:proofErr w:type="spellEnd"/>
      <w:r w:rsidRPr="008D5B8D">
        <w:t xml:space="preserve"> </w:t>
      </w:r>
      <w:proofErr w:type="spellStart"/>
      <w:r w:rsidRPr="008D5B8D">
        <w:t>specific</w:t>
      </w:r>
      <w:proofErr w:type="spellEnd"/>
      <w:r w:rsidRPr="008D5B8D">
        <w:t xml:space="preserve"> suggestions made by participants </w:t>
      </w:r>
      <w:proofErr w:type="spellStart"/>
      <w:r w:rsidRPr="008D5B8D">
        <w:t>when</w:t>
      </w:r>
      <w:proofErr w:type="spellEnd"/>
      <w:r w:rsidRPr="008D5B8D">
        <w:t xml:space="preserve"> </w:t>
      </w:r>
      <w:proofErr w:type="spellStart"/>
      <w:r w:rsidRPr="008D5B8D">
        <w:t>registering</w:t>
      </w:r>
      <w:proofErr w:type="spellEnd"/>
      <w:r w:rsidRPr="008D5B8D">
        <w:t>.</w:t>
      </w:r>
    </w:p>
    <w:p w14:paraId="2BAC08CB" w14:textId="426E9078" w:rsidR="00966983" w:rsidRDefault="00160103" w:rsidP="008D5B8D">
      <w:r>
        <w:rPr>
          <w:noProof/>
        </w:rPr>
        <w:drawing>
          <wp:inline distT="0" distB="0" distL="0" distR="0" wp14:anchorId="541EDE9C" wp14:editId="43B36C4A">
            <wp:extent cx="5981700" cy="4415790"/>
            <wp:effectExtent l="0" t="38100" r="19050" b="22860"/>
            <wp:docPr id="9" name="Diagramme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1DA158A" w14:textId="77777777" w:rsidR="00966983" w:rsidRDefault="00966983"/>
    <w:p w14:paraId="2678EEAE" w14:textId="77777777" w:rsidR="00966983" w:rsidRDefault="00966983">
      <w:pPr>
        <w:jc w:val="center"/>
      </w:pPr>
    </w:p>
    <w:p w14:paraId="08694EC0" w14:textId="77777777" w:rsidR="00966983" w:rsidRDefault="00966983">
      <w:pPr>
        <w:jc w:val="center"/>
      </w:pPr>
    </w:p>
    <w:p w14:paraId="4AFED572" w14:textId="3ECB0807" w:rsidR="00966983" w:rsidRDefault="00160103">
      <w:pPr>
        <w:pStyle w:val="Titre1"/>
        <w:numPr>
          <w:ilvl w:val="0"/>
          <w:numId w:val="0"/>
        </w:numPr>
        <w:ind w:left="432" w:hanging="432"/>
      </w:pPr>
      <w:r>
        <w:t>Programme détaillé</w:t>
      </w:r>
    </w:p>
    <w:tbl>
      <w:tblPr>
        <w:tblStyle w:val="TableauListe4-Accentuation5"/>
        <w:tblW w:w="0" w:type="auto"/>
        <w:tblLook w:val="04A0" w:firstRow="1" w:lastRow="0" w:firstColumn="1" w:lastColumn="0" w:noHBand="0" w:noVBand="1"/>
      </w:tblPr>
      <w:tblGrid>
        <w:gridCol w:w="2122"/>
        <w:gridCol w:w="2692"/>
        <w:gridCol w:w="4814"/>
      </w:tblGrid>
      <w:tr w:rsidR="00966983" w14:paraId="7598988F" w14:textId="77777777" w:rsidTr="00966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gridSpan w:val="2"/>
          </w:tcPr>
          <w:p w14:paraId="2D4F4B02" w14:textId="4FF064A9" w:rsidR="00966983" w:rsidRDefault="00BC488C">
            <w:r w:rsidRPr="00BC488C">
              <w:t>Monday March 18</w:t>
            </w:r>
            <w:r w:rsidRPr="00BC488C">
              <w:rPr>
                <w:vertAlign w:val="superscript"/>
              </w:rPr>
              <w:t>th</w:t>
            </w:r>
          </w:p>
        </w:tc>
        <w:tc>
          <w:tcPr>
            <w:tcW w:w="4814" w:type="dxa"/>
          </w:tcPr>
          <w:p w14:paraId="55FD6856" w14:textId="77777777" w:rsidR="00966983" w:rsidRDefault="009669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6983" w14:paraId="4FF6718C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21A6AC" w14:textId="4C98B2C0" w:rsidR="00966983" w:rsidRDefault="00BC488C">
            <w:proofErr w:type="spellStart"/>
            <w:r w:rsidRPr="00BC488C">
              <w:t>Late</w:t>
            </w:r>
            <w:proofErr w:type="spellEnd"/>
            <w:r w:rsidRPr="00BC488C">
              <w:t xml:space="preserve"> </w:t>
            </w:r>
            <w:proofErr w:type="spellStart"/>
            <w:r w:rsidRPr="00BC488C">
              <w:t>morning</w:t>
            </w:r>
            <w:proofErr w:type="spellEnd"/>
            <w:r w:rsidRPr="00BC488C">
              <w:t xml:space="preserve"> and </w:t>
            </w:r>
            <w:proofErr w:type="spellStart"/>
            <w:r w:rsidRPr="00BC488C">
              <w:t>noon</w:t>
            </w:r>
            <w:proofErr w:type="spellEnd"/>
          </w:p>
        </w:tc>
        <w:tc>
          <w:tcPr>
            <w:tcW w:w="7506" w:type="dxa"/>
            <w:gridSpan w:val="2"/>
          </w:tcPr>
          <w:p w14:paraId="78041715" w14:textId="1837F218" w:rsidR="00966983" w:rsidRDefault="00BC4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C488C">
              <w:t>Arrival</w:t>
            </w:r>
            <w:proofErr w:type="spellEnd"/>
            <w:r w:rsidRPr="00BC488C">
              <w:t xml:space="preserve"> and </w:t>
            </w:r>
            <w:proofErr w:type="spellStart"/>
            <w:r w:rsidRPr="00BC488C">
              <w:t>welcome</w:t>
            </w:r>
            <w:proofErr w:type="spellEnd"/>
            <w:r w:rsidRPr="00BC488C">
              <w:t xml:space="preserve"> of participants</w:t>
            </w:r>
          </w:p>
        </w:tc>
      </w:tr>
      <w:tr w:rsidR="00966983" w14:paraId="4EA9E086" w14:textId="77777777" w:rsidTr="00A66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6ED782" w14:textId="6A375B7A" w:rsidR="00966983" w:rsidRDefault="00BC488C">
            <w:proofErr w:type="gramStart"/>
            <w:r w:rsidRPr="00BC488C">
              <w:t>2:</w:t>
            </w:r>
            <w:proofErr w:type="gramEnd"/>
            <w:r w:rsidRPr="00BC488C">
              <w:t>00 pm - 3:30 pm</w:t>
            </w:r>
          </w:p>
        </w:tc>
        <w:tc>
          <w:tcPr>
            <w:tcW w:w="7506" w:type="dxa"/>
            <w:gridSpan w:val="2"/>
          </w:tcPr>
          <w:p w14:paraId="2F630A93" w14:textId="77777777" w:rsidR="00BC488C" w:rsidRDefault="00BC488C" w:rsidP="00BC4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Biennial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 of the infrastructure by the </w:t>
            </w:r>
            <w:proofErr w:type="spellStart"/>
            <w:r>
              <w:t>coordinator</w:t>
            </w:r>
            <w:proofErr w:type="spellEnd"/>
          </w:p>
          <w:p w14:paraId="73A9A849" w14:textId="34AABD71" w:rsidR="00966983" w:rsidRDefault="00BC488C" w:rsidP="00BC4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Discussion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funding</w:t>
            </w:r>
            <w:proofErr w:type="spellEnd"/>
            <w:r>
              <w:t xml:space="preserve"> institutions</w:t>
            </w:r>
          </w:p>
        </w:tc>
      </w:tr>
      <w:tr w:rsidR="00966983" w14:paraId="59B8D40B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1743BA" w14:textId="5F1B3AC2" w:rsidR="00966983" w:rsidRDefault="00BC488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</w:rPr>
            </w:pPr>
            <w:proofErr w:type="gramStart"/>
            <w:r w:rsidRPr="00BC488C">
              <w:rPr>
                <w:rFonts w:ascii="Calibri" w:eastAsia="Calibri" w:hAnsi="Calibri" w:cs="Calibri"/>
                <w:i/>
                <w:color w:val="000000" w:themeColor="text1"/>
              </w:rPr>
              <w:t>3:</w:t>
            </w:r>
            <w:proofErr w:type="gramEnd"/>
            <w:r w:rsidRPr="00BC488C">
              <w:rPr>
                <w:rFonts w:ascii="Calibri" w:eastAsia="Calibri" w:hAnsi="Calibri" w:cs="Calibri"/>
                <w:i/>
                <w:color w:val="000000" w:themeColor="text1"/>
              </w:rPr>
              <w:t xml:space="preserve">30 pm </w:t>
            </w:r>
            <w:r w:rsidR="00160103">
              <w:rPr>
                <w:rFonts w:ascii="Calibri" w:eastAsia="Calibri" w:hAnsi="Calibri" w:cs="Calibri"/>
                <w:i/>
                <w:color w:val="000000" w:themeColor="text1"/>
              </w:rPr>
              <w:t>-</w:t>
            </w:r>
            <w:r>
              <w:rPr>
                <w:rFonts w:ascii="Calibri" w:eastAsia="Calibri" w:hAnsi="Calibri" w:cs="Calibri"/>
                <w:i/>
                <w:color w:val="000000" w:themeColor="text1"/>
              </w:rPr>
              <w:t xml:space="preserve"> 4:00 pm</w:t>
            </w:r>
          </w:p>
        </w:tc>
        <w:tc>
          <w:tcPr>
            <w:tcW w:w="7506" w:type="dxa"/>
            <w:gridSpan w:val="2"/>
          </w:tcPr>
          <w:p w14:paraId="258E289D" w14:textId="6610EB4D" w:rsidR="00966983" w:rsidRDefault="00A761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</w:rPr>
              <w:t>Coffee break</w:t>
            </w:r>
          </w:p>
        </w:tc>
      </w:tr>
      <w:tr w:rsidR="00966983" w14:paraId="1F52ACFF" w14:textId="77777777" w:rsidTr="00A66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AB8F00" w14:textId="6599AC3B" w:rsidR="00966983" w:rsidRDefault="00A76198">
            <w:proofErr w:type="gramStart"/>
            <w:r>
              <w:t>4:</w:t>
            </w:r>
            <w:proofErr w:type="gramEnd"/>
            <w:r>
              <w:t xml:space="preserve">00 pm </w:t>
            </w:r>
            <w:r w:rsidR="00160103">
              <w:t>-</w:t>
            </w:r>
            <w:r>
              <w:t xml:space="preserve"> 6:00 pm</w:t>
            </w:r>
          </w:p>
        </w:tc>
        <w:tc>
          <w:tcPr>
            <w:tcW w:w="7506" w:type="dxa"/>
            <w:gridSpan w:val="2"/>
          </w:tcPr>
          <w:p w14:paraId="6879AF9B" w14:textId="05EADAEA" w:rsidR="00966983" w:rsidRDefault="00A76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Round table of </w:t>
            </w:r>
            <w:proofErr w:type="spellStart"/>
            <w:r w:rsidR="00160103">
              <w:t>FairCarboN</w:t>
            </w:r>
            <w:proofErr w:type="spellEnd"/>
            <w:r w:rsidR="00160103">
              <w:t xml:space="preserve">, FORESTT, One Water, </w:t>
            </w:r>
            <w:proofErr w:type="spellStart"/>
            <w:r w:rsidR="00160103">
              <w:t>SoluBioD</w:t>
            </w:r>
            <w:proofErr w:type="spellEnd"/>
            <w:r w:rsidR="00160103">
              <w:t xml:space="preserve"> </w:t>
            </w:r>
            <w:r>
              <w:t xml:space="preserve">PEPR </w:t>
            </w:r>
            <w:proofErr w:type="spellStart"/>
            <w:r w:rsidRPr="00A76198">
              <w:t>with</w:t>
            </w:r>
            <w:proofErr w:type="spellEnd"/>
            <w:r w:rsidRPr="00A76198">
              <w:t xml:space="preserve"> national data infrastructures </w:t>
            </w:r>
            <w:proofErr w:type="spellStart"/>
            <w:r w:rsidRPr="00A76198">
              <w:t>DataTerra</w:t>
            </w:r>
            <w:proofErr w:type="spellEnd"/>
            <w:r w:rsidRPr="00A76198">
              <w:t xml:space="preserve"> and PNDB</w:t>
            </w:r>
          </w:p>
        </w:tc>
      </w:tr>
      <w:tr w:rsidR="00966983" w14:paraId="12F29F29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C36464" w14:textId="01869899" w:rsidR="00966983" w:rsidRDefault="00A76198">
            <w:proofErr w:type="gramStart"/>
            <w:r>
              <w:t>7:</w:t>
            </w:r>
            <w:proofErr w:type="gramEnd"/>
            <w:r>
              <w:t>00 pm</w:t>
            </w:r>
          </w:p>
        </w:tc>
        <w:tc>
          <w:tcPr>
            <w:tcW w:w="7506" w:type="dxa"/>
            <w:gridSpan w:val="2"/>
          </w:tcPr>
          <w:p w14:paraId="7FEF1B2E" w14:textId="6B9F5A9F" w:rsidR="00966983" w:rsidRDefault="00A76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76198">
              <w:t>Welcome</w:t>
            </w:r>
            <w:proofErr w:type="spellEnd"/>
            <w:r w:rsidRPr="00A76198">
              <w:t xml:space="preserve"> </w:t>
            </w:r>
            <w:proofErr w:type="spellStart"/>
            <w:r w:rsidRPr="00A76198">
              <w:t>aperitif</w:t>
            </w:r>
            <w:proofErr w:type="spellEnd"/>
            <w:r w:rsidRPr="00A76198">
              <w:t xml:space="preserve"> and </w:t>
            </w:r>
            <w:proofErr w:type="spellStart"/>
            <w:r w:rsidRPr="00A76198">
              <w:t>dinner</w:t>
            </w:r>
            <w:proofErr w:type="spellEnd"/>
          </w:p>
        </w:tc>
      </w:tr>
    </w:tbl>
    <w:p w14:paraId="00D0ADA8" w14:textId="77777777" w:rsidR="00966983" w:rsidRDefault="00966983"/>
    <w:tbl>
      <w:tblPr>
        <w:tblStyle w:val="TableauListe4-Accentuation5"/>
        <w:tblW w:w="0" w:type="auto"/>
        <w:tblLook w:val="04A0" w:firstRow="1" w:lastRow="0" w:firstColumn="1" w:lastColumn="0" w:noHBand="0" w:noVBand="1"/>
      </w:tblPr>
      <w:tblGrid>
        <w:gridCol w:w="2122"/>
        <w:gridCol w:w="2692"/>
        <w:gridCol w:w="4814"/>
      </w:tblGrid>
      <w:tr w:rsidR="00966983" w14:paraId="7BABF964" w14:textId="77777777" w:rsidTr="00966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gridSpan w:val="2"/>
          </w:tcPr>
          <w:p w14:paraId="60A2BDA0" w14:textId="18D9C483" w:rsidR="00966983" w:rsidRDefault="00A76198">
            <w:r>
              <w:t xml:space="preserve">Tuesday </w:t>
            </w:r>
            <w:r w:rsidRPr="00BC488C">
              <w:t>March 1</w:t>
            </w:r>
            <w:r>
              <w:t>9</w:t>
            </w:r>
            <w:r w:rsidRPr="00BC488C">
              <w:rPr>
                <w:vertAlign w:val="superscript"/>
              </w:rPr>
              <w:t>th</w:t>
            </w:r>
          </w:p>
        </w:tc>
        <w:tc>
          <w:tcPr>
            <w:tcW w:w="4814" w:type="dxa"/>
          </w:tcPr>
          <w:p w14:paraId="5E519AC9" w14:textId="77777777" w:rsidR="00966983" w:rsidRDefault="009669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6983" w14:paraId="732D793B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8B7282" w14:textId="36E939F8" w:rsidR="00966983" w:rsidRDefault="00A76198">
            <w:proofErr w:type="gramStart"/>
            <w:r w:rsidRPr="00A76198">
              <w:t>9:</w:t>
            </w:r>
            <w:proofErr w:type="gramEnd"/>
            <w:r w:rsidRPr="00A76198">
              <w:t xml:space="preserve">00 </w:t>
            </w:r>
            <w:proofErr w:type="spellStart"/>
            <w:r w:rsidRPr="00A76198">
              <w:t>am</w:t>
            </w:r>
            <w:proofErr w:type="spellEnd"/>
            <w:r w:rsidRPr="00A76198">
              <w:t xml:space="preserve"> - 10:30 </w:t>
            </w:r>
            <w:proofErr w:type="spellStart"/>
            <w:r w:rsidRPr="00A76198">
              <w:t>am</w:t>
            </w:r>
            <w:proofErr w:type="spellEnd"/>
          </w:p>
        </w:tc>
        <w:tc>
          <w:tcPr>
            <w:tcW w:w="7506" w:type="dxa"/>
            <w:gridSpan w:val="2"/>
          </w:tcPr>
          <w:p w14:paraId="73B49E65" w14:textId="3ABED114" w:rsidR="00966983" w:rsidRDefault="00A76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6198">
              <w:t xml:space="preserve">Project </w:t>
            </w:r>
            <w:proofErr w:type="spellStart"/>
            <w:r w:rsidRPr="00A76198">
              <w:t>presentations</w:t>
            </w:r>
            <w:proofErr w:type="spellEnd"/>
            <w:r w:rsidRPr="00A76198">
              <w:t xml:space="preserve"> by </w:t>
            </w:r>
            <w:proofErr w:type="spellStart"/>
            <w:r w:rsidRPr="00A76198">
              <w:t>users</w:t>
            </w:r>
            <w:proofErr w:type="spellEnd"/>
            <w:r w:rsidRPr="00A76198">
              <w:t xml:space="preserve"> of AnaEE France services</w:t>
            </w:r>
          </w:p>
        </w:tc>
      </w:tr>
      <w:tr w:rsidR="00966983" w14:paraId="65050958" w14:textId="77777777" w:rsidTr="00A66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90C60B" w14:textId="2D75309E" w:rsidR="00966983" w:rsidRPr="00A76198" w:rsidRDefault="00A76198">
            <w:pPr>
              <w:rPr>
                <w:i/>
                <w:iCs/>
              </w:rPr>
            </w:pPr>
            <w:proofErr w:type="gramStart"/>
            <w:r w:rsidRPr="00A76198">
              <w:rPr>
                <w:i/>
                <w:iCs/>
              </w:rPr>
              <w:t>10:</w:t>
            </w:r>
            <w:proofErr w:type="gramEnd"/>
            <w:r w:rsidRPr="00A76198">
              <w:rPr>
                <w:i/>
                <w:iCs/>
              </w:rPr>
              <w:t>30</w:t>
            </w:r>
            <w:r>
              <w:rPr>
                <w:i/>
                <w:iCs/>
              </w:rPr>
              <w:t xml:space="preserve"> </w:t>
            </w:r>
            <w:proofErr w:type="spellStart"/>
            <w:r w:rsidRPr="00A76198">
              <w:rPr>
                <w:i/>
                <w:iCs/>
              </w:rPr>
              <w:t>am</w:t>
            </w:r>
            <w:proofErr w:type="spellEnd"/>
            <w:r>
              <w:rPr>
                <w:i/>
                <w:iCs/>
              </w:rPr>
              <w:t xml:space="preserve"> </w:t>
            </w:r>
            <w:r w:rsidRPr="00A76198">
              <w:rPr>
                <w:i/>
                <w:iCs/>
              </w:rPr>
              <w:t>-</w:t>
            </w:r>
            <w:r>
              <w:rPr>
                <w:i/>
                <w:iCs/>
              </w:rPr>
              <w:t xml:space="preserve"> </w:t>
            </w:r>
            <w:r w:rsidRPr="00A76198">
              <w:rPr>
                <w:i/>
                <w:iCs/>
              </w:rPr>
              <w:t>10:45</w:t>
            </w:r>
            <w:r>
              <w:rPr>
                <w:i/>
                <w:iCs/>
              </w:rPr>
              <w:t xml:space="preserve"> </w:t>
            </w:r>
            <w:proofErr w:type="spellStart"/>
            <w:r w:rsidRPr="00A76198">
              <w:rPr>
                <w:i/>
                <w:iCs/>
              </w:rPr>
              <w:t>am</w:t>
            </w:r>
            <w:proofErr w:type="spellEnd"/>
          </w:p>
        </w:tc>
        <w:tc>
          <w:tcPr>
            <w:tcW w:w="7506" w:type="dxa"/>
            <w:gridSpan w:val="2"/>
          </w:tcPr>
          <w:p w14:paraId="770A6657" w14:textId="175C5109" w:rsidR="00966983" w:rsidRPr="00A76198" w:rsidRDefault="00A76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76198">
              <w:rPr>
                <w:i/>
                <w:iCs/>
              </w:rPr>
              <w:t>Coffee break</w:t>
            </w:r>
          </w:p>
        </w:tc>
      </w:tr>
      <w:tr w:rsidR="00966983" w14:paraId="76C749E1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446AFC" w14:textId="30A29EC6" w:rsidR="00966983" w:rsidRDefault="001601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</w:rPr>
            </w:pPr>
            <w:proofErr w:type="gramStart"/>
            <w:r>
              <w:rPr>
                <w:rFonts w:ascii="Calibri" w:eastAsia="Calibri" w:hAnsi="Calibri" w:cs="Calibri"/>
                <w:i/>
                <w:color w:val="000000" w:themeColor="text1"/>
              </w:rPr>
              <w:t>11</w:t>
            </w:r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>:</w:t>
            </w:r>
            <w:proofErr w:type="gramEnd"/>
            <w:r>
              <w:rPr>
                <w:rFonts w:ascii="Calibri" w:eastAsia="Calibri" w:hAnsi="Calibri" w:cs="Calibri"/>
                <w:i/>
                <w:color w:val="000000" w:themeColor="text1"/>
              </w:rPr>
              <w:t>00</w:t>
            </w:r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 xml:space="preserve"> </w:t>
            </w:r>
            <w:proofErr w:type="spellStart"/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>am</w:t>
            </w:r>
            <w:proofErr w:type="spellEnd"/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 xml:space="preserve"> - </w:t>
            </w:r>
            <w:r>
              <w:rPr>
                <w:rFonts w:ascii="Calibri" w:eastAsia="Calibri" w:hAnsi="Calibri" w:cs="Calibri"/>
                <w:i/>
                <w:color w:val="000000" w:themeColor="text1"/>
              </w:rPr>
              <w:t>12</w:t>
            </w:r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>:</w:t>
            </w:r>
            <w:r>
              <w:rPr>
                <w:rFonts w:ascii="Calibri" w:eastAsia="Calibri" w:hAnsi="Calibri" w:cs="Calibri"/>
                <w:i/>
                <w:color w:val="000000" w:themeColor="text1"/>
              </w:rPr>
              <w:t>00</w:t>
            </w:r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 xml:space="preserve"> </w:t>
            </w:r>
            <w:proofErr w:type="spellStart"/>
            <w:r w:rsidR="00A76198">
              <w:rPr>
                <w:rFonts w:ascii="Calibri" w:eastAsia="Calibri" w:hAnsi="Calibri" w:cs="Calibri"/>
                <w:i/>
                <w:color w:val="000000" w:themeColor="text1"/>
              </w:rPr>
              <w:t>am</w:t>
            </w:r>
            <w:proofErr w:type="spellEnd"/>
          </w:p>
        </w:tc>
        <w:tc>
          <w:tcPr>
            <w:tcW w:w="7506" w:type="dxa"/>
            <w:gridSpan w:val="2"/>
          </w:tcPr>
          <w:p w14:paraId="7D81C749" w14:textId="0CB78E6E" w:rsidR="00966983" w:rsidRDefault="00A761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76198">
              <w:rPr>
                <w:rFonts w:ascii="Calibri" w:eastAsia="Calibri" w:hAnsi="Calibri" w:cs="Calibri"/>
                <w:color w:val="000000" w:themeColor="text1"/>
              </w:rPr>
              <w:t xml:space="preserve">Continuation of </w:t>
            </w:r>
            <w:proofErr w:type="spellStart"/>
            <w:r w:rsidRPr="00A76198">
              <w:rPr>
                <w:rFonts w:ascii="Calibri" w:eastAsia="Calibri" w:hAnsi="Calibri" w:cs="Calibri"/>
                <w:color w:val="000000" w:themeColor="text1"/>
              </w:rPr>
              <w:t>project</w:t>
            </w:r>
            <w:proofErr w:type="spellEnd"/>
            <w:r w:rsidRPr="00A76198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A76198">
              <w:rPr>
                <w:rFonts w:ascii="Calibri" w:eastAsia="Calibri" w:hAnsi="Calibri" w:cs="Calibri"/>
                <w:color w:val="000000" w:themeColor="text1"/>
              </w:rPr>
              <w:t>presentations</w:t>
            </w:r>
            <w:proofErr w:type="spellEnd"/>
          </w:p>
        </w:tc>
      </w:tr>
      <w:tr w:rsidR="00966983" w14:paraId="40A8EA5D" w14:textId="77777777" w:rsidTr="00A66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6A416F" w14:textId="419270BA" w:rsidR="00966983" w:rsidRDefault="00160103">
            <w:proofErr w:type="gramStart"/>
            <w:r>
              <w:t>12</w:t>
            </w:r>
            <w:r w:rsidR="00A76198">
              <w:t>:</w:t>
            </w:r>
            <w:proofErr w:type="gramEnd"/>
            <w:r>
              <w:t>00</w:t>
            </w:r>
            <w:r w:rsidR="00A76198">
              <w:t xml:space="preserve"> </w:t>
            </w:r>
            <w:proofErr w:type="spellStart"/>
            <w:r w:rsidR="00A76198">
              <w:t>am</w:t>
            </w:r>
            <w:proofErr w:type="spellEnd"/>
            <w:r w:rsidR="00A76198">
              <w:t xml:space="preserve"> – </w:t>
            </w:r>
            <w:r>
              <w:t>1</w:t>
            </w:r>
            <w:r w:rsidR="00A76198">
              <w:t>:</w:t>
            </w:r>
            <w:r>
              <w:t>30</w:t>
            </w:r>
            <w:r w:rsidR="00A76198">
              <w:t xml:space="preserve"> pm</w:t>
            </w:r>
          </w:p>
        </w:tc>
        <w:tc>
          <w:tcPr>
            <w:tcW w:w="7506" w:type="dxa"/>
            <w:gridSpan w:val="2"/>
          </w:tcPr>
          <w:p w14:paraId="5715D340" w14:textId="29F30A8F" w:rsidR="00A76198" w:rsidRDefault="00A76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Lunch</w:t>
            </w:r>
          </w:p>
          <w:p w14:paraId="238F0469" w14:textId="6A55BF83" w:rsidR="00966983" w:rsidRDefault="00A66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6D71">
              <w:t xml:space="preserve">Poster session on platforms and </w:t>
            </w:r>
            <w:proofErr w:type="spellStart"/>
            <w:r w:rsidRPr="00A66D71">
              <w:t>projects</w:t>
            </w:r>
            <w:proofErr w:type="spellEnd"/>
          </w:p>
        </w:tc>
      </w:tr>
      <w:tr w:rsidR="00966983" w14:paraId="49EAB886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33D0CC" w14:textId="6880E3D1" w:rsidR="00966983" w:rsidRDefault="00160103">
            <w:proofErr w:type="gramStart"/>
            <w:r>
              <w:t>1</w:t>
            </w:r>
            <w:r w:rsidR="00A76198">
              <w:t>:</w:t>
            </w:r>
            <w:proofErr w:type="gramEnd"/>
            <w:r>
              <w:t>30</w:t>
            </w:r>
            <w:r w:rsidR="00A76198">
              <w:t xml:space="preserve"> pm - 6:00 pm</w:t>
            </w:r>
          </w:p>
        </w:tc>
        <w:tc>
          <w:tcPr>
            <w:tcW w:w="7506" w:type="dxa"/>
            <w:gridSpan w:val="2"/>
          </w:tcPr>
          <w:p w14:paraId="442F17F4" w14:textId="61534A19" w:rsidR="00966983" w:rsidRDefault="00A66D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6D71">
              <w:t xml:space="preserve">Workshop groups to </w:t>
            </w:r>
            <w:proofErr w:type="spellStart"/>
            <w:r w:rsidRPr="00A66D71">
              <w:t>be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selected</w:t>
            </w:r>
            <w:proofErr w:type="spellEnd"/>
            <w:r w:rsidRPr="00A66D71">
              <w:t xml:space="preserve"> (</w:t>
            </w:r>
            <w:proofErr w:type="spellStart"/>
            <w:r w:rsidRPr="00A66D71">
              <w:t>see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detailed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list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below</w:t>
            </w:r>
            <w:proofErr w:type="spellEnd"/>
            <w:r w:rsidRPr="00A66D71">
              <w:t>)</w:t>
            </w:r>
          </w:p>
          <w:p w14:paraId="5DB6D3DD" w14:textId="7FF8065B" w:rsidR="00966983" w:rsidRDefault="00A66D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66D71">
              <w:rPr>
                <w:rFonts w:ascii="Calibri" w:eastAsia="Calibri" w:hAnsi="Calibri" w:cs="Calibri"/>
                <w:i/>
                <w:color w:val="000000"/>
              </w:rPr>
              <w:t>Mid-afternoon</w:t>
            </w:r>
            <w:proofErr w:type="spellEnd"/>
            <w:r w:rsidRPr="00A66D71">
              <w:rPr>
                <w:rFonts w:ascii="Calibri" w:eastAsia="Calibri" w:hAnsi="Calibri" w:cs="Calibri"/>
                <w:i/>
                <w:color w:val="000000"/>
              </w:rPr>
              <w:t xml:space="preserve"> coffee break</w:t>
            </w:r>
          </w:p>
        </w:tc>
      </w:tr>
      <w:tr w:rsidR="00966983" w14:paraId="19818BF7" w14:textId="77777777" w:rsidTr="00A66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B5D474" w14:textId="320E9B83" w:rsidR="00966983" w:rsidRDefault="00A76198">
            <w:proofErr w:type="gramStart"/>
            <w:r>
              <w:t>7:</w:t>
            </w:r>
            <w:proofErr w:type="gramEnd"/>
            <w:r>
              <w:t>00</w:t>
            </w:r>
          </w:p>
        </w:tc>
        <w:tc>
          <w:tcPr>
            <w:tcW w:w="7506" w:type="dxa"/>
            <w:gridSpan w:val="2"/>
          </w:tcPr>
          <w:p w14:paraId="76A455EE" w14:textId="34453DC9" w:rsidR="00966983" w:rsidRDefault="00A66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6D71">
              <w:t xml:space="preserve">Gala / cocktail </w:t>
            </w:r>
            <w:proofErr w:type="spellStart"/>
            <w:r w:rsidRPr="00A66D71">
              <w:t>reception</w:t>
            </w:r>
            <w:proofErr w:type="spellEnd"/>
          </w:p>
        </w:tc>
      </w:tr>
    </w:tbl>
    <w:p w14:paraId="19E349FD" w14:textId="77777777" w:rsidR="00966983" w:rsidRDefault="00966983"/>
    <w:tbl>
      <w:tblPr>
        <w:tblStyle w:val="TableauListe4-Accentuation5"/>
        <w:tblW w:w="0" w:type="auto"/>
        <w:tblLook w:val="04A0" w:firstRow="1" w:lastRow="0" w:firstColumn="1" w:lastColumn="0" w:noHBand="0" w:noVBand="1"/>
      </w:tblPr>
      <w:tblGrid>
        <w:gridCol w:w="2122"/>
        <w:gridCol w:w="2692"/>
        <w:gridCol w:w="4814"/>
      </w:tblGrid>
      <w:tr w:rsidR="00966983" w14:paraId="6A58682A" w14:textId="77777777" w:rsidTr="00966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gridSpan w:val="2"/>
          </w:tcPr>
          <w:p w14:paraId="3F9A3EC9" w14:textId="77777777" w:rsidR="00966983" w:rsidRDefault="00160103">
            <w:r>
              <w:t>Mercredi 20 mars</w:t>
            </w:r>
          </w:p>
        </w:tc>
        <w:tc>
          <w:tcPr>
            <w:tcW w:w="4814" w:type="dxa"/>
          </w:tcPr>
          <w:p w14:paraId="1B6770A0" w14:textId="77777777" w:rsidR="00966983" w:rsidRDefault="009669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6983" w14:paraId="16F84E75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A0FC61" w14:textId="2F0C7B05" w:rsidR="00966983" w:rsidRDefault="00160103">
            <w:proofErr w:type="gramStart"/>
            <w:r>
              <w:t>8</w:t>
            </w:r>
            <w:r w:rsidR="00A66D71">
              <w:t>:</w:t>
            </w:r>
            <w:proofErr w:type="gramEnd"/>
            <w:r>
              <w:t>30</w:t>
            </w:r>
            <w:r w:rsidR="00A66D71">
              <w:t xml:space="preserve"> </w:t>
            </w:r>
            <w:proofErr w:type="spellStart"/>
            <w:r w:rsidR="00A66D71">
              <w:t>am</w:t>
            </w:r>
            <w:proofErr w:type="spellEnd"/>
            <w:r w:rsidR="00A66D71">
              <w:t xml:space="preserve"> </w:t>
            </w:r>
            <w:r>
              <w:t>-</w:t>
            </w:r>
            <w:r w:rsidR="00A66D71">
              <w:t xml:space="preserve"> </w:t>
            </w:r>
            <w:r>
              <w:t>10</w:t>
            </w:r>
            <w:r w:rsidR="00A66D71">
              <w:t>:</w:t>
            </w:r>
            <w:r>
              <w:t>30</w:t>
            </w:r>
            <w:r w:rsidR="00A66D71">
              <w:t xml:space="preserve"> </w:t>
            </w:r>
            <w:proofErr w:type="spellStart"/>
            <w:r w:rsidR="00A66D71">
              <w:t>am</w:t>
            </w:r>
            <w:proofErr w:type="spellEnd"/>
          </w:p>
        </w:tc>
        <w:tc>
          <w:tcPr>
            <w:tcW w:w="7506" w:type="dxa"/>
            <w:gridSpan w:val="2"/>
          </w:tcPr>
          <w:p w14:paraId="26FF0F60" w14:textId="5F612540" w:rsidR="00966983" w:rsidRDefault="00A66D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6D71">
              <w:t xml:space="preserve">Group workshops to </w:t>
            </w:r>
            <w:proofErr w:type="spellStart"/>
            <w:r w:rsidRPr="00A66D71">
              <w:t>be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selected</w:t>
            </w:r>
            <w:proofErr w:type="spellEnd"/>
            <w:r w:rsidRPr="00A66D71">
              <w:t xml:space="preserve"> (</w:t>
            </w:r>
            <w:proofErr w:type="spellStart"/>
            <w:r w:rsidRPr="00A66D71">
              <w:t>see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detailed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list</w:t>
            </w:r>
            <w:proofErr w:type="spellEnd"/>
            <w:r w:rsidRPr="00A66D71">
              <w:t xml:space="preserve"> </w:t>
            </w:r>
            <w:proofErr w:type="spellStart"/>
            <w:r w:rsidRPr="00A66D71">
              <w:t>below</w:t>
            </w:r>
            <w:proofErr w:type="spellEnd"/>
            <w:r w:rsidRPr="00A66D71">
              <w:t>)</w:t>
            </w:r>
          </w:p>
          <w:p w14:paraId="21FD8C33" w14:textId="77777777" w:rsidR="00966983" w:rsidRDefault="009669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983" w14:paraId="26B49F33" w14:textId="77777777" w:rsidTr="00A66D7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E68E62" w14:textId="56CFA6CA" w:rsidR="00966983" w:rsidRPr="00A66D71" w:rsidRDefault="00A66D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i/>
                <w:iCs/>
                <w:color w:val="000000" w:themeColor="text1"/>
              </w:rPr>
            </w:pPr>
            <w:proofErr w:type="gramStart"/>
            <w:r w:rsidRPr="00A66D71">
              <w:rPr>
                <w:i/>
                <w:iCs/>
              </w:rPr>
              <w:t>10:</w:t>
            </w:r>
            <w:proofErr w:type="gramEnd"/>
            <w:r w:rsidRPr="00A66D71">
              <w:rPr>
                <w:i/>
                <w:iCs/>
              </w:rPr>
              <w:t xml:space="preserve">30 </w:t>
            </w:r>
            <w:proofErr w:type="spellStart"/>
            <w:r w:rsidRPr="00A66D71">
              <w:rPr>
                <w:i/>
                <w:iCs/>
              </w:rPr>
              <w:t>am</w:t>
            </w:r>
            <w:proofErr w:type="spellEnd"/>
            <w:r w:rsidRPr="00A66D71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="00160103" w:rsidRPr="00A66D71">
              <w:rPr>
                <w:rFonts w:ascii="Calibri" w:eastAsia="Calibri" w:hAnsi="Calibri" w:cs="Calibri"/>
                <w:i/>
                <w:iCs/>
                <w:color w:val="000000" w:themeColor="text1"/>
              </w:rPr>
              <w:t>-</w:t>
            </w:r>
            <w:r w:rsidRPr="00A66D71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="00160103" w:rsidRPr="00A66D71">
              <w:rPr>
                <w:rFonts w:ascii="Calibri" w:eastAsia="Calibri" w:hAnsi="Calibri" w:cs="Calibri"/>
                <w:i/>
                <w:iCs/>
                <w:color w:val="000000" w:themeColor="text1"/>
              </w:rPr>
              <w:t>11</w:t>
            </w:r>
            <w:r w:rsidRPr="00A66D71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:00 </w:t>
            </w:r>
            <w:proofErr w:type="spellStart"/>
            <w:r w:rsidRPr="00A66D71">
              <w:rPr>
                <w:rFonts w:ascii="Calibri" w:eastAsia="Calibri" w:hAnsi="Calibri" w:cs="Calibri"/>
                <w:i/>
                <w:iCs/>
                <w:color w:val="000000" w:themeColor="text1"/>
              </w:rPr>
              <w:t>am</w:t>
            </w:r>
            <w:proofErr w:type="spellEnd"/>
          </w:p>
        </w:tc>
        <w:tc>
          <w:tcPr>
            <w:tcW w:w="7506" w:type="dxa"/>
            <w:gridSpan w:val="2"/>
          </w:tcPr>
          <w:p w14:paraId="7DF1220F" w14:textId="5F48B1B6" w:rsidR="00966983" w:rsidRDefault="00A66D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76198">
              <w:rPr>
                <w:i/>
                <w:iCs/>
              </w:rPr>
              <w:t>Coffee break</w:t>
            </w:r>
          </w:p>
        </w:tc>
      </w:tr>
      <w:tr w:rsidR="00966983" w14:paraId="0AB94CC3" w14:textId="77777777" w:rsidTr="00A6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4C23D7" w14:textId="77777777" w:rsidR="00966983" w:rsidRDefault="00160103">
            <w:r>
              <w:t>11h00-12h00</w:t>
            </w:r>
          </w:p>
        </w:tc>
        <w:tc>
          <w:tcPr>
            <w:tcW w:w="7506" w:type="dxa"/>
            <w:gridSpan w:val="2"/>
          </w:tcPr>
          <w:p w14:paraId="5607F7C6" w14:textId="029D5964" w:rsidR="00966983" w:rsidRDefault="00A66D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66D71">
              <w:t>Conference</w:t>
            </w:r>
            <w:proofErr w:type="spellEnd"/>
            <w:r w:rsidRPr="00A66D71">
              <w:t xml:space="preserve"> for the </w:t>
            </w:r>
            <w:proofErr w:type="spellStart"/>
            <w:r w:rsidRPr="00A66D71">
              <w:t>general</w:t>
            </w:r>
            <w:proofErr w:type="spellEnd"/>
            <w:r w:rsidRPr="00A66D71">
              <w:t xml:space="preserve"> public</w:t>
            </w:r>
          </w:p>
        </w:tc>
      </w:tr>
      <w:tr w:rsidR="00966983" w14:paraId="747687E4" w14:textId="77777777" w:rsidTr="00A66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C2828D" w14:textId="77777777" w:rsidR="00966983" w:rsidRDefault="00160103">
            <w:r>
              <w:t>11h30-12h00</w:t>
            </w:r>
          </w:p>
        </w:tc>
        <w:tc>
          <w:tcPr>
            <w:tcW w:w="7506" w:type="dxa"/>
            <w:gridSpan w:val="2"/>
          </w:tcPr>
          <w:p w14:paraId="1E17070F" w14:textId="2791D782" w:rsidR="00966983" w:rsidRDefault="00A66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6D71">
              <w:t xml:space="preserve">Debriefing and </w:t>
            </w:r>
            <w:proofErr w:type="spellStart"/>
            <w:r w:rsidRPr="00A66D71">
              <w:t>closing</w:t>
            </w:r>
            <w:proofErr w:type="spellEnd"/>
          </w:p>
        </w:tc>
      </w:tr>
    </w:tbl>
    <w:p w14:paraId="02482494" w14:textId="77777777" w:rsidR="00966983" w:rsidRDefault="00966983"/>
    <w:p w14:paraId="24AFE0DD" w14:textId="77777777" w:rsidR="00966983" w:rsidRDefault="00160103">
      <w:r>
        <w:br w:type="page" w:clear="all"/>
      </w:r>
    </w:p>
    <w:p w14:paraId="0A524061" w14:textId="14F86A02" w:rsidR="00966983" w:rsidRDefault="00C3787D">
      <w:pPr>
        <w:pStyle w:val="Titre1"/>
        <w:numPr>
          <w:ilvl w:val="0"/>
          <w:numId w:val="0"/>
        </w:numPr>
      </w:pPr>
      <w:r w:rsidRPr="00C3787D">
        <w:lastRenderedPageBreak/>
        <w:t>DESCRIPTION OF PROPOSED WORKSHOPS (PROVISIONAL LIST)</w:t>
      </w:r>
    </w:p>
    <w:p w14:paraId="107C754D" w14:textId="77777777" w:rsidR="00966983" w:rsidRDefault="00966983"/>
    <w:p w14:paraId="11ACB6F5" w14:textId="016575BB" w:rsidR="00966983" w:rsidRDefault="00160103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AnaEE</w:t>
      </w:r>
      <w:proofErr w:type="spellEnd"/>
      <w:r>
        <w:rPr>
          <w:b/>
          <w:bCs/>
          <w:u w:val="single"/>
        </w:rPr>
        <w:t xml:space="preserve"> ERIC [</w:t>
      </w:r>
      <w:r w:rsidR="00C3787D">
        <w:rPr>
          <w:b/>
          <w:bCs/>
          <w:u w:val="single"/>
        </w:rPr>
        <w:t xml:space="preserve">Tuesday </w:t>
      </w:r>
      <w:proofErr w:type="spellStart"/>
      <w:r w:rsidR="00C3787D">
        <w:rPr>
          <w:b/>
          <w:bCs/>
          <w:u w:val="single"/>
        </w:rPr>
        <w:t>afternoon</w:t>
      </w:r>
      <w:proofErr w:type="spellEnd"/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1</w:t>
      </w:r>
      <w:r w:rsidR="00C3787D">
        <w:rPr>
          <w:b/>
          <w:bCs/>
          <w:u w:val="single"/>
        </w:rPr>
        <w:t>:</w:t>
      </w:r>
      <w:proofErr w:type="gramEnd"/>
      <w:r>
        <w:rPr>
          <w:b/>
          <w:bCs/>
          <w:u w:val="single"/>
        </w:rPr>
        <w:t>30</w:t>
      </w:r>
      <w:r w:rsidR="00C3787D">
        <w:rPr>
          <w:b/>
          <w:bCs/>
          <w:u w:val="single"/>
        </w:rPr>
        <w:t xml:space="preserve"> pm</w:t>
      </w:r>
      <w:r>
        <w:rPr>
          <w:b/>
          <w:bCs/>
          <w:u w:val="single"/>
        </w:rPr>
        <w:t xml:space="preserve"> </w:t>
      </w:r>
      <w:r w:rsidR="00C3787D">
        <w:rPr>
          <w:b/>
          <w:bCs/>
          <w:u w:val="single"/>
        </w:rPr>
        <w:t>- 3:30 pm</w:t>
      </w:r>
      <w:r>
        <w:rPr>
          <w:b/>
          <w:bCs/>
          <w:u w:val="single"/>
        </w:rPr>
        <w:t>]</w:t>
      </w:r>
    </w:p>
    <w:p w14:paraId="29F3A062" w14:textId="03B0F9FA" w:rsidR="00966983" w:rsidRDefault="00C3787D">
      <w:pPr>
        <w:spacing w:line="256" w:lineRule="auto"/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Jean-François Le </w:t>
      </w:r>
      <w:proofErr w:type="spellStart"/>
      <w:r w:rsidR="00160103">
        <w:t>Galliard</w:t>
      </w:r>
      <w:proofErr w:type="spellEnd"/>
      <w:r w:rsidR="00160103">
        <w:t xml:space="preserve"> (</w:t>
      </w:r>
      <w:proofErr w:type="spellStart"/>
      <w:r w:rsidR="00160103">
        <w:t>AnaEE</w:t>
      </w:r>
      <w:proofErr w:type="spellEnd"/>
      <w:r w:rsidR="00160103">
        <w:t xml:space="preserve"> </w:t>
      </w:r>
      <w:r>
        <w:t xml:space="preserve">France national </w:t>
      </w:r>
      <w:proofErr w:type="spellStart"/>
      <w:r>
        <w:t>node</w:t>
      </w:r>
      <w:proofErr w:type="spellEnd"/>
      <w:r w:rsidR="00160103">
        <w:t xml:space="preserve">) </w:t>
      </w:r>
      <w:r>
        <w:t>and</w:t>
      </w:r>
      <w:r w:rsidR="00160103">
        <w:t xml:space="preserve"> Michel </w:t>
      </w:r>
      <w:proofErr w:type="spellStart"/>
      <w:r w:rsidR="00160103">
        <w:t>Boër</w:t>
      </w:r>
      <w:proofErr w:type="spellEnd"/>
      <w:r w:rsidR="00160103">
        <w:t xml:space="preserve"> (DG ERIC AnaEE)</w:t>
      </w:r>
    </w:p>
    <w:p w14:paraId="025C9F1B" w14:textId="095EAC09" w:rsidR="00966983" w:rsidRDefault="00C3787D">
      <w:pPr>
        <w:spacing w:line="256" w:lineRule="auto"/>
      </w:pPr>
      <w:r w:rsidRPr="00C3787D">
        <w:t xml:space="preserve">The </w:t>
      </w:r>
      <w:proofErr w:type="spellStart"/>
      <w:r w:rsidRPr="00C3787D">
        <w:t>aim</w:t>
      </w:r>
      <w:proofErr w:type="spellEnd"/>
      <w:r w:rsidRPr="00C3787D">
        <w:t xml:space="preserve"> of </w:t>
      </w:r>
      <w:proofErr w:type="spellStart"/>
      <w:r w:rsidRPr="00C3787D">
        <w:t>this</w:t>
      </w:r>
      <w:proofErr w:type="spellEnd"/>
      <w:r w:rsidRPr="00C3787D">
        <w:t xml:space="preserve"> workshop </w:t>
      </w:r>
      <w:proofErr w:type="spellStart"/>
      <w:r w:rsidRPr="00C3787D">
        <w:t>is</w:t>
      </w:r>
      <w:proofErr w:type="spellEnd"/>
      <w:r w:rsidRPr="00C3787D">
        <w:t xml:space="preserve"> to </w:t>
      </w:r>
      <w:proofErr w:type="spellStart"/>
      <w:r w:rsidRPr="00C3787D">
        <w:t>organize</w:t>
      </w:r>
      <w:proofErr w:type="spellEnd"/>
      <w:r w:rsidRPr="00C3787D">
        <w:t xml:space="preserve"> a collective discussion </w:t>
      </w:r>
      <w:proofErr w:type="spellStart"/>
      <w:r w:rsidRPr="00C3787D">
        <w:t>between</w:t>
      </w:r>
      <w:proofErr w:type="spellEnd"/>
      <w:r w:rsidRPr="00C3787D">
        <w:t xml:space="preserve"> the platforms </w:t>
      </w:r>
      <w:proofErr w:type="spellStart"/>
      <w:r w:rsidRPr="00C3787D">
        <w:t>integrated</w:t>
      </w:r>
      <w:proofErr w:type="spellEnd"/>
      <w:r w:rsidRPr="00C3787D">
        <w:t xml:space="preserve"> </w:t>
      </w:r>
      <w:proofErr w:type="spellStart"/>
      <w:r w:rsidRPr="00C3787D">
        <w:t>into</w:t>
      </w:r>
      <w:proofErr w:type="spellEnd"/>
      <w:r w:rsidRPr="00C3787D">
        <w:t xml:space="preserve"> </w:t>
      </w:r>
      <w:proofErr w:type="spellStart"/>
      <w:r w:rsidRPr="00C3787D">
        <w:t>AnaEE</w:t>
      </w:r>
      <w:proofErr w:type="spellEnd"/>
      <w:r w:rsidRPr="00C3787D">
        <w:t xml:space="preserve"> Europe in </w:t>
      </w:r>
      <w:proofErr w:type="spellStart"/>
      <w:r w:rsidRPr="00C3787D">
        <w:t>order</w:t>
      </w:r>
      <w:proofErr w:type="spellEnd"/>
      <w:r w:rsidRPr="00C3787D">
        <w:t xml:space="preserve"> to </w:t>
      </w:r>
      <w:proofErr w:type="spellStart"/>
      <w:r w:rsidRPr="00C3787D">
        <w:t>better</w:t>
      </w:r>
      <w:proofErr w:type="spellEnd"/>
      <w:r w:rsidRPr="00C3787D">
        <w:t xml:space="preserve"> </w:t>
      </w:r>
      <w:proofErr w:type="spellStart"/>
      <w:r w:rsidRPr="00C3787D">
        <w:t>identify</w:t>
      </w:r>
      <w:proofErr w:type="spellEnd"/>
      <w:r w:rsidRPr="00C3787D">
        <w:t xml:space="preserve"> </w:t>
      </w:r>
      <w:proofErr w:type="spellStart"/>
      <w:r w:rsidRPr="00C3787D">
        <w:t>their</w:t>
      </w:r>
      <w:proofErr w:type="spellEnd"/>
      <w:r w:rsidRPr="00C3787D">
        <w:t xml:space="preserve"> </w:t>
      </w:r>
      <w:proofErr w:type="spellStart"/>
      <w:r w:rsidRPr="00C3787D">
        <w:t>needs</w:t>
      </w:r>
      <w:proofErr w:type="spellEnd"/>
      <w:r w:rsidRPr="00C3787D">
        <w:t xml:space="preserve"> and expectations </w:t>
      </w:r>
      <w:proofErr w:type="spellStart"/>
      <w:r w:rsidRPr="00C3787D">
        <w:t>with</w:t>
      </w:r>
      <w:proofErr w:type="spellEnd"/>
      <w:r w:rsidRPr="00C3787D">
        <w:t xml:space="preserve"> regard to the </w:t>
      </w:r>
      <w:proofErr w:type="spellStart"/>
      <w:r w:rsidRPr="00C3787D">
        <w:t>European</w:t>
      </w:r>
      <w:proofErr w:type="spellEnd"/>
      <w:r w:rsidRPr="00C3787D">
        <w:t xml:space="preserve"> infrastructure, to </w:t>
      </w:r>
      <w:proofErr w:type="spellStart"/>
      <w:r w:rsidRPr="00C3787D">
        <w:t>share</w:t>
      </w:r>
      <w:proofErr w:type="spellEnd"/>
      <w:r w:rsidRPr="00C3787D">
        <w:t xml:space="preserve"> information </w:t>
      </w:r>
      <w:proofErr w:type="spellStart"/>
      <w:r w:rsidRPr="00C3787D">
        <w:t>concerning</w:t>
      </w:r>
      <w:proofErr w:type="spellEnd"/>
      <w:r w:rsidRPr="00C3787D">
        <w:t xml:space="preserve"> ERIC </w:t>
      </w:r>
      <w:proofErr w:type="spellStart"/>
      <w:r w:rsidRPr="00C3787D">
        <w:t>activities</w:t>
      </w:r>
      <w:proofErr w:type="spellEnd"/>
      <w:r w:rsidRPr="00C3787D">
        <w:t xml:space="preserve">, to exchange on the contribution of </w:t>
      </w:r>
      <w:proofErr w:type="spellStart"/>
      <w:r w:rsidRPr="00C3787D">
        <w:t>each</w:t>
      </w:r>
      <w:proofErr w:type="spellEnd"/>
      <w:r w:rsidRPr="00C3787D">
        <w:t xml:space="preserve"> to the </w:t>
      </w:r>
      <w:proofErr w:type="spellStart"/>
      <w:r w:rsidRPr="00C3787D">
        <w:t>European</w:t>
      </w:r>
      <w:proofErr w:type="spellEnd"/>
      <w:r w:rsidRPr="00C3787D">
        <w:t xml:space="preserve"> infrastructure and to </w:t>
      </w:r>
      <w:proofErr w:type="spellStart"/>
      <w:r w:rsidRPr="00C3787D">
        <w:t>discuss</w:t>
      </w:r>
      <w:proofErr w:type="spellEnd"/>
      <w:r w:rsidRPr="00C3787D">
        <w:t xml:space="preserve"> </w:t>
      </w:r>
      <w:proofErr w:type="spellStart"/>
      <w:r w:rsidRPr="00C3787D">
        <w:t>ongoing</w:t>
      </w:r>
      <w:proofErr w:type="spellEnd"/>
      <w:r w:rsidRPr="00C3787D">
        <w:t xml:space="preserve"> and </w:t>
      </w:r>
      <w:proofErr w:type="spellStart"/>
      <w:r w:rsidRPr="00C3787D">
        <w:t>programmed</w:t>
      </w:r>
      <w:proofErr w:type="spellEnd"/>
      <w:r w:rsidRPr="00C3787D">
        <w:t xml:space="preserve"> </w:t>
      </w:r>
      <w:proofErr w:type="spellStart"/>
      <w:r w:rsidRPr="00C3787D">
        <w:t>European</w:t>
      </w:r>
      <w:proofErr w:type="spellEnd"/>
      <w:r w:rsidRPr="00C3787D">
        <w:t xml:space="preserve"> </w:t>
      </w:r>
      <w:proofErr w:type="spellStart"/>
      <w:r w:rsidRPr="00C3787D">
        <w:t>projects</w:t>
      </w:r>
      <w:proofErr w:type="spellEnd"/>
      <w:r w:rsidRPr="00C3787D">
        <w:t xml:space="preserve">. </w:t>
      </w:r>
      <w:proofErr w:type="spellStart"/>
      <w:r w:rsidRPr="00C3787D">
        <w:t>We</w:t>
      </w:r>
      <w:proofErr w:type="spellEnd"/>
      <w:r w:rsidRPr="00C3787D">
        <w:t xml:space="preserve"> </w:t>
      </w:r>
      <w:proofErr w:type="spellStart"/>
      <w:r w:rsidRPr="00C3787D">
        <w:t>will</w:t>
      </w:r>
      <w:proofErr w:type="spellEnd"/>
      <w:r w:rsidRPr="00C3787D">
        <w:t xml:space="preserve"> </w:t>
      </w:r>
      <w:proofErr w:type="spellStart"/>
      <w:r w:rsidRPr="00C3787D">
        <w:t>also</w:t>
      </w:r>
      <w:proofErr w:type="spellEnd"/>
      <w:r w:rsidRPr="00C3787D">
        <w:t xml:space="preserve"> </w:t>
      </w:r>
      <w:proofErr w:type="spellStart"/>
      <w:r w:rsidRPr="00C3787D">
        <w:t>assess</w:t>
      </w:r>
      <w:proofErr w:type="spellEnd"/>
      <w:r w:rsidRPr="00C3787D">
        <w:t xml:space="preserve"> </w:t>
      </w:r>
      <w:proofErr w:type="spellStart"/>
      <w:r w:rsidRPr="00C3787D">
        <w:t>needs</w:t>
      </w:r>
      <w:proofErr w:type="spellEnd"/>
      <w:r w:rsidRPr="00C3787D">
        <w:t xml:space="preserve"> in </w:t>
      </w:r>
      <w:proofErr w:type="spellStart"/>
      <w:r w:rsidRPr="00C3787D">
        <w:t>terms</w:t>
      </w:r>
      <w:proofErr w:type="spellEnd"/>
      <w:r w:rsidRPr="00C3787D">
        <w:t xml:space="preserve"> of articulation </w:t>
      </w:r>
      <w:proofErr w:type="spellStart"/>
      <w:r w:rsidRPr="00C3787D">
        <w:t>with</w:t>
      </w:r>
      <w:proofErr w:type="spellEnd"/>
      <w:r w:rsidRPr="00C3787D">
        <w:t xml:space="preserve"> </w:t>
      </w:r>
      <w:proofErr w:type="spellStart"/>
      <w:r w:rsidRPr="00C3787D">
        <w:t>AnaEE</w:t>
      </w:r>
      <w:proofErr w:type="spellEnd"/>
      <w:r w:rsidRPr="00C3787D">
        <w:t xml:space="preserve"> </w:t>
      </w:r>
      <w:proofErr w:type="spellStart"/>
      <w:r w:rsidRPr="00C3787D">
        <w:t>France's</w:t>
      </w:r>
      <w:proofErr w:type="spellEnd"/>
      <w:r w:rsidRPr="00C3787D">
        <w:t xml:space="preserve"> </w:t>
      </w:r>
      <w:proofErr w:type="spellStart"/>
      <w:r w:rsidRPr="00C3787D">
        <w:t>activities</w:t>
      </w:r>
      <w:proofErr w:type="spellEnd"/>
      <w:r w:rsidRPr="00C3787D">
        <w:t xml:space="preserve"> and </w:t>
      </w:r>
      <w:proofErr w:type="spellStart"/>
      <w:r w:rsidRPr="00C3787D">
        <w:t>tools</w:t>
      </w:r>
      <w:proofErr w:type="spellEnd"/>
      <w:r w:rsidRPr="00C3787D">
        <w:t xml:space="preserve"> (ISIA, communication, </w:t>
      </w:r>
      <w:proofErr w:type="spellStart"/>
      <w:r w:rsidRPr="00C3787D">
        <w:t>pricing</w:t>
      </w:r>
      <w:proofErr w:type="spellEnd"/>
      <w:r w:rsidRPr="00C3787D">
        <w:t xml:space="preserve">, etc.). The workshop </w:t>
      </w:r>
      <w:proofErr w:type="spellStart"/>
      <w:r w:rsidRPr="00C3787D">
        <w:t>will</w:t>
      </w:r>
      <w:proofErr w:type="spellEnd"/>
      <w:r w:rsidRPr="00C3787D">
        <w:t xml:space="preserve"> </w:t>
      </w:r>
      <w:proofErr w:type="spellStart"/>
      <w:r w:rsidRPr="00C3787D">
        <w:t>be</w:t>
      </w:r>
      <w:proofErr w:type="spellEnd"/>
      <w:r w:rsidRPr="00C3787D">
        <w:t xml:space="preserve"> </w:t>
      </w:r>
      <w:proofErr w:type="spellStart"/>
      <w:r w:rsidRPr="00C3787D">
        <w:t>led</w:t>
      </w:r>
      <w:proofErr w:type="spellEnd"/>
      <w:r w:rsidRPr="00C3787D">
        <w:t xml:space="preserve"> by </w:t>
      </w:r>
      <w:proofErr w:type="spellStart"/>
      <w:r w:rsidRPr="00C3787D">
        <w:t>AnaEE</w:t>
      </w:r>
      <w:proofErr w:type="spellEnd"/>
      <w:r w:rsidRPr="00C3787D">
        <w:t xml:space="preserve"> France, </w:t>
      </w:r>
      <w:proofErr w:type="spellStart"/>
      <w:r w:rsidRPr="00C3787D">
        <w:t>with</w:t>
      </w:r>
      <w:proofErr w:type="spellEnd"/>
      <w:r w:rsidRPr="00C3787D">
        <w:t xml:space="preserve"> ERIC </w:t>
      </w:r>
      <w:proofErr w:type="spellStart"/>
      <w:r w:rsidRPr="00C3787D">
        <w:t>representatives</w:t>
      </w:r>
      <w:proofErr w:type="spellEnd"/>
      <w:r w:rsidRPr="00C3787D">
        <w:t xml:space="preserve"> in </w:t>
      </w:r>
      <w:proofErr w:type="spellStart"/>
      <w:r w:rsidRPr="00C3787D">
        <w:t>attendance</w:t>
      </w:r>
      <w:proofErr w:type="spellEnd"/>
      <w:r w:rsidRPr="00C3787D">
        <w:t>.</w:t>
      </w:r>
    </w:p>
    <w:p w14:paraId="36507792" w14:textId="4C7169C4" w:rsidR="00966983" w:rsidRDefault="00C3787D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r w:rsidRPr="00C3787D">
        <w:rPr>
          <w:b/>
          <w:bCs/>
          <w:i/>
          <w:iCs/>
          <w:u w:val="single"/>
        </w:rPr>
        <w:t xml:space="preserve">In </w:t>
      </w:r>
      <w:proofErr w:type="spellStart"/>
      <w:r w:rsidRPr="00C3787D">
        <w:rPr>
          <w:b/>
          <w:bCs/>
          <w:i/>
          <w:iCs/>
          <w:u w:val="single"/>
        </w:rPr>
        <w:t>natura</w:t>
      </w:r>
      <w:proofErr w:type="spellEnd"/>
      <w:r w:rsidRPr="00C3787D"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</w:t>
      </w:r>
      <w:r w:rsidRPr="00C3787D">
        <w:rPr>
          <w:b/>
          <w:bCs/>
          <w:u w:val="single"/>
        </w:rPr>
        <w:t>xperimental</w:t>
      </w:r>
      <w:proofErr w:type="spellEnd"/>
      <w:r w:rsidRPr="00C3787D">
        <w:rPr>
          <w:b/>
          <w:bCs/>
          <w:u w:val="single"/>
        </w:rPr>
        <w:t xml:space="preserve"> </w:t>
      </w:r>
      <w:proofErr w:type="gramStart"/>
      <w:r w:rsidRPr="00C3787D">
        <w:rPr>
          <w:b/>
          <w:bCs/>
          <w:u w:val="single"/>
        </w:rPr>
        <w:t>sites:</w:t>
      </w:r>
      <w:proofErr w:type="gramEnd"/>
      <w:r w:rsidRPr="00C3787D">
        <w:rPr>
          <w:b/>
          <w:bCs/>
          <w:u w:val="single"/>
        </w:rPr>
        <w:t xml:space="preserve"> </w:t>
      </w:r>
      <w:proofErr w:type="spellStart"/>
      <w:r w:rsidRPr="00C3787D">
        <w:rPr>
          <w:b/>
          <w:bCs/>
          <w:u w:val="single"/>
        </w:rPr>
        <w:t>what</w:t>
      </w:r>
      <w:proofErr w:type="spellEnd"/>
      <w:r w:rsidRPr="00C3787D">
        <w:rPr>
          <w:b/>
          <w:bCs/>
          <w:u w:val="single"/>
        </w:rPr>
        <w:t xml:space="preserve"> </w:t>
      </w:r>
      <w:proofErr w:type="spellStart"/>
      <w:r w:rsidRPr="00C3787D">
        <w:rPr>
          <w:b/>
          <w:bCs/>
          <w:u w:val="single"/>
        </w:rPr>
        <w:t>specificities</w:t>
      </w:r>
      <w:proofErr w:type="spellEnd"/>
      <w:r w:rsidRPr="00C3787D">
        <w:rPr>
          <w:b/>
          <w:bCs/>
          <w:u w:val="single"/>
        </w:rPr>
        <w:t xml:space="preserve">, </w:t>
      </w:r>
      <w:proofErr w:type="spellStart"/>
      <w:r w:rsidRPr="00C3787D">
        <w:rPr>
          <w:b/>
          <w:bCs/>
          <w:u w:val="single"/>
        </w:rPr>
        <w:t>what</w:t>
      </w:r>
      <w:proofErr w:type="spellEnd"/>
      <w:r w:rsidRPr="00C3787D">
        <w:rPr>
          <w:b/>
          <w:bCs/>
          <w:u w:val="single"/>
        </w:rPr>
        <w:t xml:space="preserve"> services?</w:t>
      </w:r>
      <w:r w:rsidR="00160103">
        <w:rPr>
          <w:b/>
          <w:bCs/>
          <w:u w:val="single"/>
        </w:rPr>
        <w:t xml:space="preserve"> [</w:t>
      </w:r>
      <w:r>
        <w:rPr>
          <w:b/>
          <w:bCs/>
          <w:u w:val="single"/>
        </w:rPr>
        <w:t xml:space="preserve">Tuesday </w:t>
      </w:r>
      <w:proofErr w:type="spellStart"/>
      <w:r>
        <w:rPr>
          <w:b/>
          <w:bCs/>
          <w:u w:val="single"/>
        </w:rPr>
        <w:t>afternoon</w:t>
      </w:r>
      <w:proofErr w:type="spellEnd"/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1:</w:t>
      </w:r>
      <w:proofErr w:type="gramEnd"/>
      <w:r>
        <w:rPr>
          <w:b/>
          <w:bCs/>
          <w:u w:val="single"/>
        </w:rPr>
        <w:t>30 - 3:30 pm</w:t>
      </w:r>
      <w:r w:rsidR="00160103">
        <w:rPr>
          <w:b/>
          <w:bCs/>
          <w:u w:val="single"/>
        </w:rPr>
        <w:t>]</w:t>
      </w:r>
    </w:p>
    <w:p w14:paraId="4807EEB0" w14:textId="7822FDFF" w:rsidR="00966983" w:rsidRDefault="00C3787D">
      <w:pPr>
        <w:spacing w:line="256" w:lineRule="auto"/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Jean-Gabriel Valay (Lautaret, UGA) </w:t>
      </w:r>
      <w:r>
        <w:t>and</w:t>
      </w:r>
      <w:r w:rsidR="00160103">
        <w:t xml:space="preserve"> Laurence Denaix (AnaEE France)</w:t>
      </w:r>
    </w:p>
    <w:p w14:paraId="735CADD3" w14:textId="664715FF" w:rsidR="00966983" w:rsidRDefault="00C3787D">
      <w:pPr>
        <w:spacing w:line="256" w:lineRule="auto"/>
      </w:pPr>
      <w:r w:rsidRPr="00C3787D">
        <w:t xml:space="preserve">The </w:t>
      </w:r>
      <w:proofErr w:type="spellStart"/>
      <w:r w:rsidRPr="00C3787D">
        <w:t>aim</w:t>
      </w:r>
      <w:proofErr w:type="spellEnd"/>
      <w:r w:rsidRPr="00C3787D">
        <w:t xml:space="preserve"> of </w:t>
      </w:r>
      <w:proofErr w:type="spellStart"/>
      <w:r w:rsidRPr="00C3787D">
        <w:t>this</w:t>
      </w:r>
      <w:proofErr w:type="spellEnd"/>
      <w:r w:rsidRPr="00C3787D">
        <w:t xml:space="preserve"> workshop </w:t>
      </w:r>
      <w:proofErr w:type="spellStart"/>
      <w:r w:rsidRPr="00C3787D">
        <w:t>is</w:t>
      </w:r>
      <w:proofErr w:type="spellEnd"/>
      <w:r w:rsidRPr="00C3787D">
        <w:t xml:space="preserve"> to </w:t>
      </w:r>
      <w:proofErr w:type="spellStart"/>
      <w:r w:rsidRPr="00C3787D">
        <w:t>discuss</w:t>
      </w:r>
      <w:proofErr w:type="spellEnd"/>
      <w:r w:rsidRPr="00C3787D">
        <w:t xml:space="preserve"> the </w:t>
      </w:r>
      <w:proofErr w:type="spellStart"/>
      <w:r w:rsidRPr="00C3787D">
        <w:t>current</w:t>
      </w:r>
      <w:proofErr w:type="spellEnd"/>
      <w:r w:rsidRPr="00C3787D">
        <w:t xml:space="preserve"> </w:t>
      </w:r>
      <w:proofErr w:type="spellStart"/>
      <w:r w:rsidRPr="00C3787D">
        <w:t>organization</w:t>
      </w:r>
      <w:proofErr w:type="spellEnd"/>
      <w:r w:rsidRPr="00C3787D">
        <w:t xml:space="preserve"> of </w:t>
      </w:r>
      <w:proofErr w:type="spellStart"/>
      <w:r w:rsidRPr="00C3787D">
        <w:t>AnaEE</w:t>
      </w:r>
      <w:proofErr w:type="spellEnd"/>
      <w:r w:rsidRPr="00C3787D">
        <w:t xml:space="preserve"> </w:t>
      </w:r>
      <w:proofErr w:type="spellStart"/>
      <w:r w:rsidRPr="00C3787D">
        <w:t>France's</w:t>
      </w:r>
      <w:proofErr w:type="spellEnd"/>
      <w:r w:rsidRPr="00C3787D">
        <w:t xml:space="preserve"> in </w:t>
      </w:r>
      <w:proofErr w:type="spellStart"/>
      <w:r w:rsidRPr="00C3787D">
        <w:t>natura</w:t>
      </w:r>
      <w:proofErr w:type="spellEnd"/>
      <w:r w:rsidRPr="00C3787D">
        <w:t xml:space="preserve"> </w:t>
      </w:r>
      <w:proofErr w:type="spellStart"/>
      <w:r w:rsidRPr="00C3787D">
        <w:t>experimentation</w:t>
      </w:r>
      <w:proofErr w:type="spellEnd"/>
      <w:r w:rsidRPr="00C3787D">
        <w:t xml:space="preserve"> </w:t>
      </w:r>
      <w:proofErr w:type="spellStart"/>
      <w:r w:rsidRPr="00C3787D">
        <w:t>facilities</w:t>
      </w:r>
      <w:proofErr w:type="spellEnd"/>
      <w:r w:rsidRPr="00C3787D">
        <w:t xml:space="preserve"> for the </w:t>
      </w:r>
      <w:proofErr w:type="spellStart"/>
      <w:r w:rsidRPr="00C3787D">
        <w:t>internal</w:t>
      </w:r>
      <w:proofErr w:type="spellEnd"/>
      <w:r w:rsidRPr="00C3787D">
        <w:t xml:space="preserve"> and </w:t>
      </w:r>
      <w:proofErr w:type="spellStart"/>
      <w:r w:rsidRPr="00C3787D">
        <w:t>external</w:t>
      </w:r>
      <w:proofErr w:type="spellEnd"/>
      <w:r w:rsidRPr="00C3787D">
        <w:t xml:space="preserve"> user </w:t>
      </w:r>
      <w:proofErr w:type="spellStart"/>
      <w:r w:rsidRPr="00C3787D">
        <w:t>community</w:t>
      </w:r>
      <w:proofErr w:type="spellEnd"/>
      <w:r w:rsidRPr="00C3787D">
        <w:t xml:space="preserve"> (long-</w:t>
      </w:r>
      <w:proofErr w:type="spellStart"/>
      <w:r w:rsidRPr="00C3787D">
        <w:t>term</w:t>
      </w:r>
      <w:proofErr w:type="spellEnd"/>
      <w:r w:rsidRPr="00C3787D">
        <w:t xml:space="preserve"> </w:t>
      </w:r>
      <w:proofErr w:type="spellStart"/>
      <w:r w:rsidRPr="00C3787D">
        <w:t>experimentation</w:t>
      </w:r>
      <w:proofErr w:type="spellEnd"/>
      <w:r w:rsidRPr="00C3787D">
        <w:t xml:space="preserve"> services, </w:t>
      </w:r>
      <w:proofErr w:type="spellStart"/>
      <w:r w:rsidRPr="00C3787D">
        <w:t>access</w:t>
      </w:r>
      <w:proofErr w:type="spellEnd"/>
      <w:r w:rsidRPr="00C3787D">
        <w:t xml:space="preserve"> to </w:t>
      </w:r>
      <w:proofErr w:type="spellStart"/>
      <w:r w:rsidRPr="00C3787D">
        <w:t>ecosystems</w:t>
      </w:r>
      <w:proofErr w:type="spellEnd"/>
      <w:r w:rsidRPr="00C3787D">
        <w:t xml:space="preserve">, </w:t>
      </w:r>
      <w:proofErr w:type="spellStart"/>
      <w:r w:rsidRPr="00C3787D">
        <w:t>sample</w:t>
      </w:r>
      <w:proofErr w:type="spellEnd"/>
      <w:r w:rsidRPr="00C3787D">
        <w:t xml:space="preserve"> and data supplies) to </w:t>
      </w:r>
      <w:proofErr w:type="spellStart"/>
      <w:r w:rsidRPr="00C3787D">
        <w:t>better</w:t>
      </w:r>
      <w:proofErr w:type="spellEnd"/>
      <w:r w:rsidRPr="00C3787D">
        <w:t xml:space="preserve"> </w:t>
      </w:r>
      <w:proofErr w:type="spellStart"/>
      <w:r w:rsidRPr="00C3787D">
        <w:t>identify</w:t>
      </w:r>
      <w:proofErr w:type="spellEnd"/>
      <w:r w:rsidRPr="00C3787D">
        <w:t xml:space="preserve"> the </w:t>
      </w:r>
      <w:proofErr w:type="spellStart"/>
      <w:r w:rsidRPr="00C3787D">
        <w:t>diversity</w:t>
      </w:r>
      <w:proofErr w:type="spellEnd"/>
      <w:r w:rsidRPr="00C3787D">
        <w:t xml:space="preserve"> and </w:t>
      </w:r>
      <w:proofErr w:type="spellStart"/>
      <w:r w:rsidRPr="00C3787D">
        <w:t>commonalities</w:t>
      </w:r>
      <w:proofErr w:type="spellEnd"/>
      <w:r w:rsidRPr="00C3787D">
        <w:t xml:space="preserve"> </w:t>
      </w:r>
      <w:proofErr w:type="spellStart"/>
      <w:r w:rsidRPr="00C3787D">
        <w:t>between</w:t>
      </w:r>
      <w:proofErr w:type="spellEnd"/>
      <w:r w:rsidRPr="00C3787D">
        <w:t xml:space="preserve"> sites, and to </w:t>
      </w:r>
      <w:proofErr w:type="spellStart"/>
      <w:r w:rsidRPr="00C3787D">
        <w:t>reflect</w:t>
      </w:r>
      <w:proofErr w:type="spellEnd"/>
      <w:r w:rsidRPr="00C3787D">
        <w:t xml:space="preserve"> on the services </w:t>
      </w:r>
      <w:proofErr w:type="spellStart"/>
      <w:r w:rsidRPr="00C3787D">
        <w:t>that</w:t>
      </w:r>
      <w:proofErr w:type="spellEnd"/>
      <w:r w:rsidRPr="00C3787D">
        <w:t xml:space="preserve"> can </w:t>
      </w:r>
      <w:proofErr w:type="spellStart"/>
      <w:r w:rsidRPr="00C3787D">
        <w:t>be</w:t>
      </w:r>
      <w:proofErr w:type="spellEnd"/>
      <w:r w:rsidRPr="00C3787D">
        <w:t xml:space="preserve"> </w:t>
      </w:r>
      <w:proofErr w:type="spellStart"/>
      <w:r w:rsidRPr="00C3787D">
        <w:t>provided</w:t>
      </w:r>
      <w:proofErr w:type="spellEnd"/>
      <w:r w:rsidRPr="00C3787D">
        <w:t xml:space="preserve"> on </w:t>
      </w:r>
      <w:proofErr w:type="spellStart"/>
      <w:r w:rsidRPr="00C3787D">
        <w:t>instrumented</w:t>
      </w:r>
      <w:proofErr w:type="spellEnd"/>
      <w:r w:rsidRPr="00C3787D">
        <w:t xml:space="preserve"> in </w:t>
      </w:r>
      <w:proofErr w:type="spellStart"/>
      <w:r w:rsidRPr="00C3787D">
        <w:t>natura</w:t>
      </w:r>
      <w:proofErr w:type="spellEnd"/>
      <w:r w:rsidRPr="00C3787D">
        <w:t xml:space="preserve"> </w:t>
      </w:r>
      <w:proofErr w:type="spellStart"/>
      <w:r w:rsidRPr="00C3787D">
        <w:t>experimentation</w:t>
      </w:r>
      <w:proofErr w:type="spellEnd"/>
      <w:r w:rsidRPr="00C3787D">
        <w:t xml:space="preserve"> sites. The </w:t>
      </w:r>
      <w:proofErr w:type="spellStart"/>
      <w:r w:rsidRPr="00C3787D">
        <w:t>constraints</w:t>
      </w:r>
      <w:proofErr w:type="spellEnd"/>
      <w:r w:rsidRPr="00C3787D">
        <w:t xml:space="preserve"> </w:t>
      </w:r>
      <w:proofErr w:type="spellStart"/>
      <w:r w:rsidRPr="00C3787D">
        <w:t>associated</w:t>
      </w:r>
      <w:proofErr w:type="spellEnd"/>
      <w:r w:rsidRPr="00C3787D">
        <w:t xml:space="preserve"> </w:t>
      </w:r>
      <w:proofErr w:type="spellStart"/>
      <w:r w:rsidRPr="00C3787D">
        <w:t>with</w:t>
      </w:r>
      <w:proofErr w:type="spellEnd"/>
      <w:r w:rsidRPr="00C3787D">
        <w:t xml:space="preserve"> monitoring in </w:t>
      </w:r>
      <w:proofErr w:type="spellStart"/>
      <w:r w:rsidRPr="00C3787D">
        <w:t>natura</w:t>
      </w:r>
      <w:proofErr w:type="spellEnd"/>
      <w:r w:rsidRPr="00C3787D">
        <w:t xml:space="preserve"> sites </w:t>
      </w:r>
      <w:proofErr w:type="spellStart"/>
      <w:r w:rsidRPr="00C3787D">
        <w:t>will</w:t>
      </w:r>
      <w:proofErr w:type="spellEnd"/>
      <w:r w:rsidRPr="00C3787D">
        <w:t xml:space="preserve"> </w:t>
      </w:r>
      <w:proofErr w:type="spellStart"/>
      <w:r w:rsidRPr="00C3787D">
        <w:t>also</w:t>
      </w:r>
      <w:proofErr w:type="spellEnd"/>
      <w:r w:rsidRPr="00C3787D">
        <w:t xml:space="preserve"> </w:t>
      </w:r>
      <w:proofErr w:type="spellStart"/>
      <w:r w:rsidRPr="00C3787D">
        <w:t>be</w:t>
      </w:r>
      <w:proofErr w:type="spellEnd"/>
      <w:r w:rsidRPr="00C3787D">
        <w:t xml:space="preserve"> </w:t>
      </w:r>
      <w:proofErr w:type="spellStart"/>
      <w:r w:rsidRPr="00C3787D">
        <w:t>addressed</w:t>
      </w:r>
      <w:proofErr w:type="spellEnd"/>
      <w:r w:rsidRPr="00C3787D">
        <w:t>.</w:t>
      </w:r>
      <w:r w:rsidR="00160103">
        <w:t xml:space="preserve"> </w:t>
      </w:r>
    </w:p>
    <w:p w14:paraId="45857A54" w14:textId="22828D61" w:rsidR="00966983" w:rsidRDefault="00C3787D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r w:rsidRPr="00C3787D">
        <w:rPr>
          <w:b/>
          <w:bCs/>
          <w:u w:val="single"/>
        </w:rPr>
        <w:t xml:space="preserve">Prospective for </w:t>
      </w:r>
      <w:proofErr w:type="spellStart"/>
      <w:r w:rsidRPr="00C3787D">
        <w:rPr>
          <w:b/>
          <w:bCs/>
          <w:u w:val="single"/>
        </w:rPr>
        <w:t>experimental</w:t>
      </w:r>
      <w:proofErr w:type="spellEnd"/>
      <w:r w:rsidRPr="00C3787D">
        <w:rPr>
          <w:b/>
          <w:bCs/>
          <w:u w:val="single"/>
        </w:rPr>
        <w:t xml:space="preserve"> sites in </w:t>
      </w:r>
      <w:proofErr w:type="spellStart"/>
      <w:r w:rsidRPr="00C3787D">
        <w:rPr>
          <w:b/>
          <w:bCs/>
          <w:u w:val="single"/>
        </w:rPr>
        <w:t>natura</w:t>
      </w:r>
      <w:proofErr w:type="spellEnd"/>
      <w:r w:rsidRPr="00C3787D">
        <w:rPr>
          <w:b/>
          <w:bCs/>
          <w:u w:val="single"/>
        </w:rPr>
        <w:t xml:space="preserve"> </w:t>
      </w:r>
      <w:r w:rsidR="00160103">
        <w:rPr>
          <w:b/>
          <w:bCs/>
          <w:u w:val="single"/>
        </w:rPr>
        <w:t>[</w:t>
      </w:r>
      <w:bookmarkStart w:id="1" w:name="_Hlk155796127"/>
      <w:r>
        <w:rPr>
          <w:b/>
          <w:bCs/>
          <w:u w:val="single"/>
        </w:rPr>
        <w:t xml:space="preserve">Tuesday </w:t>
      </w:r>
      <w:proofErr w:type="spellStart"/>
      <w:r>
        <w:rPr>
          <w:b/>
          <w:bCs/>
          <w:u w:val="single"/>
        </w:rPr>
        <w:t>afternoon</w:t>
      </w:r>
      <w:proofErr w:type="spellEnd"/>
      <w:r>
        <w:rPr>
          <w:b/>
          <w:bCs/>
          <w:u w:val="single"/>
        </w:rPr>
        <w:t>, 4 pm - 6 pm</w:t>
      </w:r>
      <w:bookmarkEnd w:id="1"/>
      <w:r w:rsidR="00160103">
        <w:rPr>
          <w:b/>
          <w:bCs/>
          <w:u w:val="single"/>
        </w:rPr>
        <w:t>]</w:t>
      </w:r>
    </w:p>
    <w:p w14:paraId="2CB2B9F7" w14:textId="11AA4C26" w:rsidR="00966983" w:rsidRDefault="00C3787D">
      <w:pPr>
        <w:spacing w:line="256" w:lineRule="auto"/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 Laurence Denaix (</w:t>
      </w:r>
      <w:proofErr w:type="spellStart"/>
      <w:r w:rsidR="00160103">
        <w:t>AnaEE</w:t>
      </w:r>
      <w:proofErr w:type="spellEnd"/>
      <w:r w:rsidR="00160103">
        <w:t xml:space="preserve"> France)</w:t>
      </w:r>
    </w:p>
    <w:p w14:paraId="5F94FD37" w14:textId="160D6A0E" w:rsidR="00966983" w:rsidRDefault="00C3787D">
      <w:pPr>
        <w:spacing w:line="256" w:lineRule="auto"/>
      </w:pPr>
      <w:r w:rsidRPr="00C3787D">
        <w:t xml:space="preserve">How can </w:t>
      </w:r>
      <w:proofErr w:type="spellStart"/>
      <w:r w:rsidRPr="00C3787D">
        <w:t>we</w:t>
      </w:r>
      <w:proofErr w:type="spellEnd"/>
      <w:r w:rsidRPr="00C3787D">
        <w:t xml:space="preserve"> </w:t>
      </w:r>
      <w:proofErr w:type="spellStart"/>
      <w:r w:rsidRPr="00C3787D">
        <w:t>answer</w:t>
      </w:r>
      <w:proofErr w:type="spellEnd"/>
      <w:r w:rsidRPr="00C3787D">
        <w:t xml:space="preserve"> </w:t>
      </w:r>
      <w:proofErr w:type="spellStart"/>
      <w:r w:rsidRPr="00C3787D">
        <w:t>tomorrow's</w:t>
      </w:r>
      <w:proofErr w:type="spellEnd"/>
      <w:r w:rsidRPr="00C3787D">
        <w:t xml:space="preserve"> </w:t>
      </w:r>
      <w:proofErr w:type="spellStart"/>
      <w:r w:rsidRPr="00C3787D">
        <w:t>scientific</w:t>
      </w:r>
      <w:proofErr w:type="spellEnd"/>
      <w:r w:rsidRPr="00C3787D">
        <w:t xml:space="preserve"> questions and challenges in the </w:t>
      </w:r>
      <w:proofErr w:type="spellStart"/>
      <w:r w:rsidRPr="00C3787D">
        <w:t>context</w:t>
      </w:r>
      <w:proofErr w:type="spellEnd"/>
      <w:r w:rsidRPr="00C3787D">
        <w:t xml:space="preserve"> of long-</w:t>
      </w:r>
      <w:proofErr w:type="spellStart"/>
      <w:r w:rsidRPr="00C3787D">
        <w:t>term</w:t>
      </w:r>
      <w:proofErr w:type="spellEnd"/>
      <w:r w:rsidRPr="00C3787D">
        <w:t xml:space="preserve"> </w:t>
      </w:r>
      <w:proofErr w:type="spellStart"/>
      <w:proofErr w:type="gramStart"/>
      <w:r w:rsidRPr="00C3787D">
        <w:t>experiments</w:t>
      </w:r>
      <w:proofErr w:type="spellEnd"/>
      <w:r w:rsidRPr="00C3787D">
        <w:t>?</w:t>
      </w:r>
      <w:proofErr w:type="gramEnd"/>
      <w:r w:rsidRPr="00C3787D">
        <w:t xml:space="preserve"> This </w:t>
      </w:r>
      <w:proofErr w:type="spellStart"/>
      <w:r w:rsidRPr="00C3787D">
        <w:t>forward-looking</w:t>
      </w:r>
      <w:proofErr w:type="spellEnd"/>
      <w:r w:rsidRPr="00C3787D">
        <w:t xml:space="preserve"> workshop, </w:t>
      </w:r>
      <w:proofErr w:type="spellStart"/>
      <w:r w:rsidRPr="00C3787D">
        <w:t>which</w:t>
      </w:r>
      <w:proofErr w:type="spellEnd"/>
      <w:r w:rsidRPr="00C3787D">
        <w:t xml:space="preserve"> </w:t>
      </w:r>
      <w:proofErr w:type="spellStart"/>
      <w:r w:rsidRPr="00C3787D">
        <w:t>will</w:t>
      </w:r>
      <w:proofErr w:type="spellEnd"/>
      <w:r w:rsidRPr="00C3787D">
        <w:t xml:space="preserve"> follow on </w:t>
      </w:r>
      <w:proofErr w:type="spellStart"/>
      <w:r w:rsidRPr="00C3787D">
        <w:t>from</w:t>
      </w:r>
      <w:proofErr w:type="spellEnd"/>
      <w:r w:rsidRPr="00C3787D">
        <w:t xml:space="preserve"> the </w:t>
      </w:r>
      <w:proofErr w:type="spellStart"/>
      <w:r w:rsidRPr="00C3787D">
        <w:t>related</w:t>
      </w:r>
      <w:proofErr w:type="spellEnd"/>
      <w:r w:rsidRPr="00C3787D">
        <w:t xml:space="preserve"> workshop on the services of in </w:t>
      </w:r>
      <w:proofErr w:type="spellStart"/>
      <w:r w:rsidRPr="00C3787D">
        <w:t>natura</w:t>
      </w:r>
      <w:proofErr w:type="spellEnd"/>
      <w:r w:rsidRPr="00C3787D">
        <w:t xml:space="preserve"> </w:t>
      </w:r>
      <w:proofErr w:type="spellStart"/>
      <w:r w:rsidRPr="00C3787D">
        <w:t>experimental</w:t>
      </w:r>
      <w:proofErr w:type="spellEnd"/>
      <w:r w:rsidRPr="00C3787D">
        <w:t xml:space="preserve"> </w:t>
      </w:r>
      <w:proofErr w:type="spellStart"/>
      <w:r w:rsidRPr="00C3787D">
        <w:t>facilities</w:t>
      </w:r>
      <w:proofErr w:type="spellEnd"/>
      <w:r w:rsidRPr="00C3787D">
        <w:t xml:space="preserve">, </w:t>
      </w:r>
      <w:proofErr w:type="spellStart"/>
      <w:r w:rsidRPr="00C3787D">
        <w:t>will</w:t>
      </w:r>
      <w:proofErr w:type="spellEnd"/>
      <w:r w:rsidRPr="00C3787D">
        <w:t xml:space="preserve"> </w:t>
      </w:r>
      <w:proofErr w:type="spellStart"/>
      <w:r w:rsidRPr="00C3787D">
        <w:t>offer</w:t>
      </w:r>
      <w:proofErr w:type="spellEnd"/>
      <w:r w:rsidRPr="00C3787D">
        <w:t xml:space="preserve"> </w:t>
      </w:r>
      <w:proofErr w:type="spellStart"/>
      <w:r w:rsidRPr="00C3787D">
        <w:t>an</w:t>
      </w:r>
      <w:proofErr w:type="spellEnd"/>
      <w:r w:rsidRPr="00C3787D">
        <w:t xml:space="preserve"> </w:t>
      </w:r>
      <w:proofErr w:type="spellStart"/>
      <w:r w:rsidRPr="00C3787D">
        <w:t>opportunity</w:t>
      </w:r>
      <w:proofErr w:type="spellEnd"/>
      <w:r w:rsidRPr="00C3787D">
        <w:t xml:space="preserve"> to </w:t>
      </w:r>
      <w:proofErr w:type="spellStart"/>
      <w:r w:rsidRPr="00C3787D">
        <w:t>discuss</w:t>
      </w:r>
      <w:proofErr w:type="spellEnd"/>
      <w:r w:rsidRPr="00C3787D">
        <w:t xml:space="preserve"> the </w:t>
      </w:r>
      <w:proofErr w:type="spellStart"/>
      <w:r w:rsidRPr="00C3787D">
        <w:t>evolution</w:t>
      </w:r>
      <w:proofErr w:type="spellEnd"/>
      <w:r w:rsidRPr="00C3787D">
        <w:t xml:space="preserve"> of in </w:t>
      </w:r>
      <w:proofErr w:type="spellStart"/>
      <w:r w:rsidRPr="00C3787D">
        <w:t>natura</w:t>
      </w:r>
      <w:proofErr w:type="spellEnd"/>
      <w:r w:rsidRPr="00C3787D">
        <w:t xml:space="preserve"> </w:t>
      </w:r>
      <w:proofErr w:type="spellStart"/>
      <w:r w:rsidRPr="00C3787D">
        <w:t>experimental</w:t>
      </w:r>
      <w:proofErr w:type="spellEnd"/>
      <w:r w:rsidRPr="00C3787D">
        <w:t xml:space="preserve"> sites </w:t>
      </w:r>
      <w:proofErr w:type="spellStart"/>
      <w:r w:rsidRPr="00C3787D">
        <w:t>in</w:t>
      </w:r>
      <w:proofErr w:type="spellEnd"/>
      <w:r w:rsidRPr="00C3787D">
        <w:t xml:space="preserve"> relation to </w:t>
      </w:r>
      <w:proofErr w:type="spellStart"/>
      <w:r w:rsidRPr="00C3787D">
        <w:t>tomorrow's</w:t>
      </w:r>
      <w:proofErr w:type="spellEnd"/>
      <w:r w:rsidRPr="00C3787D">
        <w:t xml:space="preserve"> major </w:t>
      </w:r>
      <w:proofErr w:type="spellStart"/>
      <w:r w:rsidRPr="00C3787D">
        <w:t>climatic</w:t>
      </w:r>
      <w:proofErr w:type="spellEnd"/>
      <w:r w:rsidRPr="00C3787D">
        <w:t xml:space="preserve"> and </w:t>
      </w:r>
      <w:proofErr w:type="spellStart"/>
      <w:r w:rsidRPr="00C3787D">
        <w:t>societal</w:t>
      </w:r>
      <w:proofErr w:type="spellEnd"/>
      <w:r w:rsidRPr="00C3787D">
        <w:t xml:space="preserve"> challenges.</w:t>
      </w:r>
    </w:p>
    <w:p w14:paraId="71C30191" w14:textId="568469D5" w:rsidR="00966983" w:rsidRDefault="00C3787D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proofErr w:type="spellStart"/>
      <w:r w:rsidRPr="00C3787D">
        <w:rPr>
          <w:b/>
          <w:bCs/>
          <w:u w:val="single"/>
        </w:rPr>
        <w:t>Using</w:t>
      </w:r>
      <w:proofErr w:type="spellEnd"/>
      <w:r w:rsidRPr="00C3787D">
        <w:rPr>
          <w:b/>
          <w:bCs/>
          <w:u w:val="single"/>
        </w:rPr>
        <w:t xml:space="preserve"> </w:t>
      </w:r>
      <w:proofErr w:type="spellStart"/>
      <w:r w:rsidRPr="00C3787D">
        <w:rPr>
          <w:b/>
          <w:bCs/>
          <w:u w:val="single"/>
        </w:rPr>
        <w:t>containment</w:t>
      </w:r>
      <w:proofErr w:type="spellEnd"/>
      <w:r w:rsidRPr="00C3787D">
        <w:rPr>
          <w:b/>
          <w:bCs/>
          <w:u w:val="single"/>
        </w:rPr>
        <w:t xml:space="preserve"> </w:t>
      </w:r>
      <w:proofErr w:type="spellStart"/>
      <w:r w:rsidRPr="00C3787D">
        <w:rPr>
          <w:b/>
          <w:bCs/>
          <w:u w:val="single"/>
        </w:rPr>
        <w:t>systems</w:t>
      </w:r>
      <w:proofErr w:type="spellEnd"/>
      <w:r w:rsidRPr="00C3787D">
        <w:rPr>
          <w:b/>
          <w:bCs/>
          <w:u w:val="single"/>
        </w:rPr>
        <w:t xml:space="preserve"> to </w:t>
      </w:r>
      <w:proofErr w:type="spellStart"/>
      <w:r w:rsidRPr="00C3787D">
        <w:rPr>
          <w:b/>
          <w:bCs/>
          <w:u w:val="single"/>
        </w:rPr>
        <w:t>study</w:t>
      </w:r>
      <w:proofErr w:type="spellEnd"/>
      <w:r w:rsidRPr="00C3787D">
        <w:rPr>
          <w:b/>
          <w:bCs/>
          <w:u w:val="single"/>
        </w:rPr>
        <w:t xml:space="preserve"> </w:t>
      </w:r>
      <w:proofErr w:type="spellStart"/>
      <w:r w:rsidRPr="00C3787D">
        <w:rPr>
          <w:b/>
          <w:bCs/>
          <w:u w:val="single"/>
        </w:rPr>
        <w:t>climate</w:t>
      </w:r>
      <w:proofErr w:type="spellEnd"/>
      <w:r w:rsidRPr="00C3787D">
        <w:rPr>
          <w:b/>
          <w:bCs/>
          <w:u w:val="single"/>
        </w:rPr>
        <w:t xml:space="preserve"> change</w:t>
      </w:r>
      <w:r w:rsidR="000338D9">
        <w:rPr>
          <w:b/>
          <w:bCs/>
          <w:u w:val="single"/>
        </w:rPr>
        <w:t xml:space="preserve"> [</w:t>
      </w:r>
      <w:r>
        <w:rPr>
          <w:b/>
          <w:bCs/>
          <w:u w:val="single"/>
        </w:rPr>
        <w:t xml:space="preserve">Tuesday </w:t>
      </w:r>
      <w:proofErr w:type="spellStart"/>
      <w:r>
        <w:rPr>
          <w:b/>
          <w:bCs/>
          <w:u w:val="single"/>
        </w:rPr>
        <w:t>afternoon</w:t>
      </w:r>
      <w:proofErr w:type="spellEnd"/>
      <w:r>
        <w:rPr>
          <w:b/>
          <w:bCs/>
          <w:u w:val="single"/>
        </w:rPr>
        <w:t>, 4 pm - 6 pm]</w:t>
      </w:r>
    </w:p>
    <w:p w14:paraId="612008AA" w14:textId="4064DA2A" w:rsidR="00966983" w:rsidRDefault="00C3787D">
      <w:pPr>
        <w:rPr>
          <w:b/>
          <w:bCs/>
          <w:u w:val="single"/>
        </w:rPr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Olivier Ravel (</w:t>
      </w:r>
      <w:proofErr w:type="spellStart"/>
      <w:r w:rsidR="00160103">
        <w:t>Ecotron</w:t>
      </w:r>
      <w:proofErr w:type="spellEnd"/>
      <w:r w:rsidR="00160103">
        <w:t xml:space="preserve"> de Montpellier, CNRS)</w:t>
      </w:r>
    </w:p>
    <w:p w14:paraId="0DB171BC" w14:textId="1D38C8ED" w:rsidR="000338D9" w:rsidRDefault="00C3787D">
      <w:proofErr w:type="spellStart"/>
      <w:r w:rsidRPr="00C3787D">
        <w:t>Containment</w:t>
      </w:r>
      <w:proofErr w:type="spellEnd"/>
      <w:r w:rsidRPr="00C3787D">
        <w:t xml:space="preserve"> </w:t>
      </w:r>
      <w:proofErr w:type="spellStart"/>
      <w:r w:rsidRPr="00C3787D">
        <w:t>chambers</w:t>
      </w:r>
      <w:proofErr w:type="spellEnd"/>
      <w:r w:rsidRPr="00C3787D">
        <w:t xml:space="preserve"> are a </w:t>
      </w:r>
      <w:proofErr w:type="spellStart"/>
      <w:r w:rsidRPr="00C3787D">
        <w:t>remarkable</w:t>
      </w:r>
      <w:proofErr w:type="spellEnd"/>
      <w:r w:rsidRPr="00C3787D">
        <w:t xml:space="preserve"> </w:t>
      </w:r>
      <w:proofErr w:type="spellStart"/>
      <w:r w:rsidRPr="00C3787D">
        <w:t>tool</w:t>
      </w:r>
      <w:proofErr w:type="spellEnd"/>
      <w:r w:rsidRPr="00C3787D">
        <w:t xml:space="preserve"> for </w:t>
      </w:r>
      <w:proofErr w:type="spellStart"/>
      <w:r w:rsidRPr="00C3787D">
        <w:t>studying</w:t>
      </w:r>
      <w:proofErr w:type="spellEnd"/>
      <w:r w:rsidRPr="00C3787D">
        <w:t xml:space="preserve"> model </w:t>
      </w:r>
      <w:proofErr w:type="spellStart"/>
      <w:r w:rsidRPr="00C3787D">
        <w:t>ecosystems</w:t>
      </w:r>
      <w:proofErr w:type="spellEnd"/>
      <w:r w:rsidRPr="00C3787D">
        <w:t xml:space="preserve"> </w:t>
      </w:r>
      <w:proofErr w:type="spellStart"/>
      <w:r w:rsidRPr="00C3787D">
        <w:t>with</w:t>
      </w:r>
      <w:proofErr w:type="spellEnd"/>
      <w:r w:rsidRPr="00C3787D">
        <w:t xml:space="preserve"> </w:t>
      </w:r>
      <w:proofErr w:type="spellStart"/>
      <w:r w:rsidRPr="00C3787D">
        <w:t>precision</w:t>
      </w:r>
      <w:proofErr w:type="spellEnd"/>
      <w:r w:rsidRPr="00C3787D">
        <w:t xml:space="preserve">. The </w:t>
      </w:r>
      <w:proofErr w:type="spellStart"/>
      <w:r w:rsidRPr="00C3787D">
        <w:t>aim</w:t>
      </w:r>
      <w:proofErr w:type="spellEnd"/>
      <w:r w:rsidRPr="00C3787D">
        <w:t xml:space="preserve"> of </w:t>
      </w:r>
      <w:proofErr w:type="spellStart"/>
      <w:r w:rsidRPr="00C3787D">
        <w:t>this</w:t>
      </w:r>
      <w:proofErr w:type="spellEnd"/>
      <w:r w:rsidRPr="00C3787D">
        <w:t xml:space="preserve"> workshop </w:t>
      </w:r>
      <w:proofErr w:type="spellStart"/>
      <w:r w:rsidRPr="00C3787D">
        <w:t>is</w:t>
      </w:r>
      <w:proofErr w:type="spellEnd"/>
      <w:r w:rsidRPr="00C3787D">
        <w:t xml:space="preserve"> to </w:t>
      </w:r>
      <w:proofErr w:type="spellStart"/>
      <w:r w:rsidRPr="00C3787D">
        <w:t>share</w:t>
      </w:r>
      <w:proofErr w:type="spellEnd"/>
      <w:r w:rsidRPr="00C3787D">
        <w:t xml:space="preserve"> the </w:t>
      </w:r>
      <w:proofErr w:type="spellStart"/>
      <w:r w:rsidRPr="00C3787D">
        <w:t>methods</w:t>
      </w:r>
      <w:proofErr w:type="spellEnd"/>
      <w:r w:rsidRPr="00C3787D">
        <w:t xml:space="preserve"> </w:t>
      </w:r>
      <w:proofErr w:type="spellStart"/>
      <w:r w:rsidRPr="00C3787D">
        <w:t>developed</w:t>
      </w:r>
      <w:proofErr w:type="spellEnd"/>
      <w:r w:rsidRPr="00C3787D">
        <w:t xml:space="preserve"> by </w:t>
      </w:r>
      <w:proofErr w:type="spellStart"/>
      <w:r w:rsidRPr="00C3787D">
        <w:t>AnaEE</w:t>
      </w:r>
      <w:proofErr w:type="spellEnd"/>
      <w:r w:rsidRPr="00C3787D">
        <w:t xml:space="preserve"> in </w:t>
      </w:r>
      <w:proofErr w:type="spellStart"/>
      <w:r w:rsidRPr="00C3787D">
        <w:t>experimenting</w:t>
      </w:r>
      <w:proofErr w:type="spellEnd"/>
      <w:r w:rsidRPr="00C3787D">
        <w:t xml:space="preserve"> on </w:t>
      </w:r>
      <w:proofErr w:type="spellStart"/>
      <w:r w:rsidRPr="00C3787D">
        <w:t>terrestrial</w:t>
      </w:r>
      <w:proofErr w:type="spellEnd"/>
      <w:r w:rsidRPr="00C3787D">
        <w:t xml:space="preserve"> or </w:t>
      </w:r>
      <w:proofErr w:type="spellStart"/>
      <w:r w:rsidRPr="00C3787D">
        <w:t>aquatic</w:t>
      </w:r>
      <w:proofErr w:type="spellEnd"/>
      <w:r w:rsidRPr="00C3787D">
        <w:t xml:space="preserve"> </w:t>
      </w:r>
      <w:proofErr w:type="spellStart"/>
      <w:r w:rsidRPr="00C3787D">
        <w:t>ecosystems</w:t>
      </w:r>
      <w:proofErr w:type="spellEnd"/>
      <w:r w:rsidRPr="00C3787D">
        <w:t xml:space="preserve"> </w:t>
      </w:r>
      <w:proofErr w:type="spellStart"/>
      <w:r w:rsidRPr="00C3787D">
        <w:t>using</w:t>
      </w:r>
      <w:proofErr w:type="spellEnd"/>
      <w:r w:rsidRPr="00C3787D">
        <w:t xml:space="preserve"> </w:t>
      </w:r>
      <w:proofErr w:type="spellStart"/>
      <w:r w:rsidRPr="00C3787D">
        <w:t>these</w:t>
      </w:r>
      <w:proofErr w:type="spellEnd"/>
      <w:r w:rsidRPr="00C3787D">
        <w:t xml:space="preserve"> </w:t>
      </w:r>
      <w:proofErr w:type="spellStart"/>
      <w:r w:rsidRPr="00C3787D">
        <w:t>containment</w:t>
      </w:r>
      <w:proofErr w:type="spellEnd"/>
      <w:r w:rsidRPr="00C3787D">
        <w:t xml:space="preserve"> </w:t>
      </w:r>
      <w:proofErr w:type="spellStart"/>
      <w:r w:rsidRPr="00C3787D">
        <w:t>systems</w:t>
      </w:r>
      <w:proofErr w:type="spellEnd"/>
      <w:r w:rsidRPr="00C3787D">
        <w:t xml:space="preserve">, and to </w:t>
      </w:r>
      <w:proofErr w:type="spellStart"/>
      <w:r w:rsidRPr="00C3787D">
        <w:t>take</w:t>
      </w:r>
      <w:proofErr w:type="spellEnd"/>
      <w:r w:rsidRPr="00C3787D">
        <w:t xml:space="preserve"> a </w:t>
      </w:r>
      <w:proofErr w:type="spellStart"/>
      <w:r w:rsidRPr="00C3787D">
        <w:t>forward-looking</w:t>
      </w:r>
      <w:proofErr w:type="spellEnd"/>
      <w:r w:rsidRPr="00C3787D">
        <w:t xml:space="preserve"> </w:t>
      </w:r>
      <w:proofErr w:type="spellStart"/>
      <w:r w:rsidRPr="00C3787D">
        <w:t>approach</w:t>
      </w:r>
      <w:proofErr w:type="spellEnd"/>
      <w:r w:rsidRPr="00C3787D">
        <w:t xml:space="preserve"> to the </w:t>
      </w:r>
      <w:proofErr w:type="spellStart"/>
      <w:r w:rsidRPr="00C3787D">
        <w:t>technological</w:t>
      </w:r>
      <w:proofErr w:type="spellEnd"/>
      <w:r w:rsidRPr="00C3787D">
        <w:t xml:space="preserve"> and </w:t>
      </w:r>
      <w:proofErr w:type="spellStart"/>
      <w:r w:rsidRPr="00C3787D">
        <w:t>scientific</w:t>
      </w:r>
      <w:proofErr w:type="spellEnd"/>
      <w:r w:rsidRPr="00C3787D">
        <w:t xml:space="preserve"> </w:t>
      </w:r>
      <w:proofErr w:type="spellStart"/>
      <w:r w:rsidRPr="00C3787D">
        <w:t>needs</w:t>
      </w:r>
      <w:proofErr w:type="spellEnd"/>
      <w:r w:rsidRPr="00C3787D">
        <w:t xml:space="preserve"> of the </w:t>
      </w:r>
      <w:proofErr w:type="spellStart"/>
      <w:r w:rsidRPr="00C3787D">
        <w:t>community</w:t>
      </w:r>
      <w:proofErr w:type="spellEnd"/>
      <w:r w:rsidRPr="00C3787D">
        <w:t xml:space="preserve"> to </w:t>
      </w:r>
      <w:proofErr w:type="spellStart"/>
      <w:r w:rsidRPr="00C3787D">
        <w:t>improve</w:t>
      </w:r>
      <w:proofErr w:type="spellEnd"/>
      <w:r w:rsidRPr="00C3787D">
        <w:t xml:space="preserve"> </w:t>
      </w:r>
      <w:proofErr w:type="spellStart"/>
      <w:r w:rsidRPr="00C3787D">
        <w:t>existing</w:t>
      </w:r>
      <w:proofErr w:type="spellEnd"/>
      <w:r w:rsidRPr="00C3787D">
        <w:t xml:space="preserve"> </w:t>
      </w:r>
      <w:proofErr w:type="spellStart"/>
      <w:r w:rsidRPr="00C3787D">
        <w:t>systems</w:t>
      </w:r>
      <w:proofErr w:type="spellEnd"/>
      <w:r w:rsidRPr="00C3787D">
        <w:t xml:space="preserve"> </w:t>
      </w:r>
      <w:proofErr w:type="spellStart"/>
      <w:r w:rsidRPr="00C3787D">
        <w:t>both</w:t>
      </w:r>
      <w:proofErr w:type="spellEnd"/>
      <w:r w:rsidRPr="00C3787D">
        <w:t xml:space="preserve"> in </w:t>
      </w:r>
      <w:proofErr w:type="spellStart"/>
      <w:r w:rsidRPr="00C3787D">
        <w:t>their</w:t>
      </w:r>
      <w:proofErr w:type="spellEnd"/>
      <w:r w:rsidRPr="00C3787D">
        <w:t xml:space="preserve"> design and instrumentation, </w:t>
      </w:r>
      <w:proofErr w:type="spellStart"/>
      <w:r w:rsidRPr="00C3787D">
        <w:t>their</w:t>
      </w:r>
      <w:proofErr w:type="spellEnd"/>
      <w:r w:rsidRPr="00C3787D">
        <w:t xml:space="preserve"> installation and monitoring, and in the </w:t>
      </w:r>
      <w:proofErr w:type="spellStart"/>
      <w:r w:rsidRPr="00C3787D">
        <w:t>context</w:t>
      </w:r>
      <w:proofErr w:type="spellEnd"/>
      <w:r w:rsidRPr="00C3787D">
        <w:t xml:space="preserve"> of </w:t>
      </w:r>
      <w:proofErr w:type="spellStart"/>
      <w:r w:rsidRPr="00C3787D">
        <w:t>climate</w:t>
      </w:r>
      <w:proofErr w:type="spellEnd"/>
      <w:r w:rsidRPr="00C3787D">
        <w:t xml:space="preserve"> change simulations.</w:t>
      </w:r>
    </w:p>
    <w:p w14:paraId="6B64E1D5" w14:textId="4BBDC2F1" w:rsidR="00966983" w:rsidRPr="000338D9" w:rsidRDefault="00C3787D" w:rsidP="000338D9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proofErr w:type="spellStart"/>
      <w:r w:rsidRPr="00C3787D">
        <w:rPr>
          <w:b/>
          <w:bCs/>
          <w:u w:val="single"/>
        </w:rPr>
        <w:t>Analytical</w:t>
      </w:r>
      <w:proofErr w:type="spellEnd"/>
      <w:r w:rsidRPr="00C3787D">
        <w:rPr>
          <w:b/>
          <w:bCs/>
          <w:u w:val="single"/>
        </w:rPr>
        <w:t xml:space="preserve"> science fronts </w:t>
      </w:r>
      <w:r w:rsidR="00160103">
        <w:rPr>
          <w:b/>
          <w:bCs/>
          <w:u w:val="single"/>
        </w:rPr>
        <w:t>[</w:t>
      </w:r>
      <w:r>
        <w:rPr>
          <w:b/>
          <w:bCs/>
          <w:u w:val="single"/>
        </w:rPr>
        <w:t xml:space="preserve">Tuesday </w:t>
      </w:r>
      <w:proofErr w:type="spellStart"/>
      <w:r>
        <w:rPr>
          <w:b/>
          <w:bCs/>
          <w:u w:val="single"/>
        </w:rPr>
        <w:t>afternoon</w:t>
      </w:r>
      <w:proofErr w:type="spellEnd"/>
      <w:r>
        <w:rPr>
          <w:b/>
          <w:bCs/>
          <w:u w:val="single"/>
        </w:rPr>
        <w:t>, 4 pm - 6 pm</w:t>
      </w:r>
      <w:r w:rsidR="00160103">
        <w:rPr>
          <w:b/>
          <w:bCs/>
          <w:u w:val="single"/>
        </w:rPr>
        <w:t>]</w:t>
      </w:r>
    </w:p>
    <w:p w14:paraId="18388C7C" w14:textId="7367A2F5" w:rsidR="00966983" w:rsidRDefault="00C3787D">
      <w:proofErr w:type="spellStart"/>
      <w:proofErr w:type="gramStart"/>
      <w:r>
        <w:t>Organizer</w:t>
      </w:r>
      <w:proofErr w:type="spellEnd"/>
      <w:r w:rsidR="006249A5">
        <w:t>:</w:t>
      </w:r>
      <w:proofErr w:type="gramEnd"/>
      <w:r w:rsidR="00160103">
        <w:t xml:space="preserve"> Christian Mougin (</w:t>
      </w:r>
      <w:proofErr w:type="spellStart"/>
      <w:r w:rsidR="00160103">
        <w:t>BiochemEnv</w:t>
      </w:r>
      <w:proofErr w:type="spellEnd"/>
      <w:r w:rsidR="00160103">
        <w:t>, INRAE)</w:t>
      </w:r>
    </w:p>
    <w:p w14:paraId="4C723E4C" w14:textId="29C589AB" w:rsidR="00966983" w:rsidRDefault="00750D53">
      <w:r w:rsidRPr="00750D53">
        <w:t xml:space="preserve">The </w:t>
      </w:r>
      <w:proofErr w:type="spellStart"/>
      <w:r w:rsidRPr="00750D53">
        <w:t>aim</w:t>
      </w:r>
      <w:proofErr w:type="spellEnd"/>
      <w:r w:rsidRPr="00750D53">
        <w:t xml:space="preserve"> </w:t>
      </w:r>
      <w:proofErr w:type="spellStart"/>
      <w:r w:rsidRPr="00750D53">
        <w:t>will</w:t>
      </w:r>
      <w:proofErr w:type="spellEnd"/>
      <w:r w:rsidRPr="00750D53">
        <w:t xml:space="preserve"> </w:t>
      </w:r>
      <w:proofErr w:type="spellStart"/>
      <w:r w:rsidRPr="00750D53">
        <w:t>be</w:t>
      </w:r>
      <w:proofErr w:type="spellEnd"/>
      <w:r w:rsidRPr="00750D53">
        <w:t xml:space="preserve"> to </w:t>
      </w:r>
      <w:proofErr w:type="spellStart"/>
      <w:r w:rsidRPr="00750D53">
        <w:t>brainstorm</w:t>
      </w:r>
      <w:proofErr w:type="spellEnd"/>
      <w:r w:rsidRPr="00750D53">
        <w:t xml:space="preserve"> on issues, </w:t>
      </w:r>
      <w:proofErr w:type="spellStart"/>
      <w:r w:rsidRPr="00750D53">
        <w:t>technological</w:t>
      </w:r>
      <w:proofErr w:type="spellEnd"/>
      <w:r w:rsidRPr="00750D53">
        <w:t xml:space="preserve"> innovations and prospects of </w:t>
      </w:r>
      <w:proofErr w:type="spellStart"/>
      <w:r w:rsidRPr="00750D53">
        <w:t>interest</w:t>
      </w:r>
      <w:proofErr w:type="spellEnd"/>
      <w:r w:rsidRPr="00750D53">
        <w:t xml:space="preserve"> to </w:t>
      </w:r>
      <w:proofErr w:type="spellStart"/>
      <w:r w:rsidRPr="00750D53">
        <w:t>AnaEE</w:t>
      </w:r>
      <w:proofErr w:type="spellEnd"/>
      <w:r w:rsidRPr="00750D53">
        <w:t xml:space="preserve"> </w:t>
      </w:r>
      <w:proofErr w:type="spellStart"/>
      <w:r w:rsidRPr="00750D53">
        <w:t>France's</w:t>
      </w:r>
      <w:proofErr w:type="spellEnd"/>
      <w:r w:rsidRPr="00750D53">
        <w:t xml:space="preserve"> </w:t>
      </w:r>
      <w:proofErr w:type="spellStart"/>
      <w:r w:rsidRPr="00750D53">
        <w:t>analytical</w:t>
      </w:r>
      <w:proofErr w:type="spellEnd"/>
      <w:r w:rsidRPr="00750D53">
        <w:t xml:space="preserve"> platforms.</w:t>
      </w:r>
    </w:p>
    <w:p w14:paraId="1A3F1C1F" w14:textId="77777777" w:rsidR="007F2D42" w:rsidRDefault="007F2D42"/>
    <w:p w14:paraId="0ED9CF98" w14:textId="6F497B9E" w:rsidR="00750D53" w:rsidRPr="00750D53" w:rsidRDefault="00750D53" w:rsidP="00750D53">
      <w:pPr>
        <w:pStyle w:val="Paragraphedeliste"/>
        <w:numPr>
          <w:ilvl w:val="1"/>
          <w:numId w:val="10"/>
        </w:numPr>
        <w:spacing w:line="256" w:lineRule="auto"/>
        <w:ind w:left="360"/>
        <w:jc w:val="left"/>
      </w:pPr>
      <w:r w:rsidRPr="00750D53">
        <w:rPr>
          <w:b/>
          <w:bCs/>
          <w:u w:val="single"/>
        </w:rPr>
        <w:lastRenderedPageBreak/>
        <w:t xml:space="preserve">Gaps in the </w:t>
      </w:r>
      <w:proofErr w:type="spellStart"/>
      <w:r w:rsidRPr="00750D53">
        <w:rPr>
          <w:b/>
          <w:bCs/>
          <w:u w:val="single"/>
        </w:rPr>
        <w:t>AnaEE</w:t>
      </w:r>
      <w:proofErr w:type="spellEnd"/>
      <w:r w:rsidRPr="00750D53">
        <w:rPr>
          <w:b/>
          <w:bCs/>
          <w:u w:val="single"/>
        </w:rPr>
        <w:t xml:space="preserve"> </w:t>
      </w:r>
      <w:proofErr w:type="spellStart"/>
      <w:r w:rsidRPr="00750D53">
        <w:rPr>
          <w:b/>
          <w:bCs/>
          <w:u w:val="single"/>
        </w:rPr>
        <w:t>experimental</w:t>
      </w:r>
      <w:proofErr w:type="spellEnd"/>
      <w:r w:rsidRPr="00750D53">
        <w:rPr>
          <w:b/>
          <w:bCs/>
          <w:u w:val="single"/>
        </w:rPr>
        <w:t xml:space="preserve"> platform </w:t>
      </w:r>
      <w:proofErr w:type="spellStart"/>
      <w:r w:rsidRPr="00750D53">
        <w:rPr>
          <w:b/>
          <w:bCs/>
          <w:u w:val="single"/>
        </w:rPr>
        <w:t>landscape</w:t>
      </w:r>
      <w:proofErr w:type="spellEnd"/>
      <w:r w:rsidRPr="00750D53">
        <w:rPr>
          <w:b/>
          <w:bCs/>
          <w:u w:val="single"/>
        </w:rPr>
        <w:t xml:space="preserve"> </w:t>
      </w:r>
      <w:r w:rsidR="00160103" w:rsidRPr="00750D53">
        <w:rPr>
          <w:b/>
          <w:bCs/>
          <w:u w:val="single"/>
        </w:rPr>
        <w:t>[</w:t>
      </w:r>
      <w:proofErr w:type="spellStart"/>
      <w:r w:rsidRPr="00750D53">
        <w:rPr>
          <w:b/>
          <w:bCs/>
          <w:u w:val="single"/>
        </w:rPr>
        <w:t>Wednesday</w:t>
      </w:r>
      <w:proofErr w:type="spellEnd"/>
      <w:r w:rsidRPr="00750D53">
        <w:rPr>
          <w:b/>
          <w:bCs/>
          <w:u w:val="single"/>
        </w:rPr>
        <w:t xml:space="preserve"> </w:t>
      </w:r>
      <w:proofErr w:type="spellStart"/>
      <w:r w:rsidRPr="00750D53">
        <w:rPr>
          <w:b/>
          <w:bCs/>
          <w:u w:val="single"/>
        </w:rPr>
        <w:t>morning</w:t>
      </w:r>
      <w:proofErr w:type="spellEnd"/>
      <w:r w:rsidRPr="00750D53">
        <w:rPr>
          <w:b/>
          <w:bCs/>
          <w:u w:val="single"/>
        </w:rPr>
        <w:t xml:space="preserve">, </w:t>
      </w:r>
      <w:proofErr w:type="gramStart"/>
      <w:r w:rsidRPr="00750D53">
        <w:rPr>
          <w:b/>
          <w:bCs/>
          <w:u w:val="single"/>
        </w:rPr>
        <w:t>8:</w:t>
      </w:r>
      <w:proofErr w:type="gramEnd"/>
      <w:r w:rsidRPr="00750D53">
        <w:rPr>
          <w:b/>
          <w:bCs/>
          <w:u w:val="single"/>
        </w:rPr>
        <w:t xml:space="preserve">30 </w:t>
      </w:r>
      <w:r>
        <w:rPr>
          <w:b/>
          <w:bCs/>
          <w:u w:val="single"/>
        </w:rPr>
        <w:t>-</w:t>
      </w:r>
      <w:r w:rsidRPr="00750D53">
        <w:rPr>
          <w:b/>
          <w:bCs/>
          <w:u w:val="single"/>
        </w:rPr>
        <w:t xml:space="preserve"> 10:30 </w:t>
      </w:r>
      <w:proofErr w:type="spellStart"/>
      <w:r w:rsidRPr="00750D53">
        <w:rPr>
          <w:b/>
          <w:bCs/>
          <w:u w:val="single"/>
        </w:rPr>
        <w:t>am</w:t>
      </w:r>
      <w:proofErr w:type="spellEnd"/>
      <w:r w:rsidRPr="00750D53">
        <w:rPr>
          <w:b/>
          <w:bCs/>
          <w:u w:val="single"/>
        </w:rPr>
        <w:t xml:space="preserve">] </w:t>
      </w:r>
    </w:p>
    <w:p w14:paraId="2D027279" w14:textId="60B15A15" w:rsidR="00966983" w:rsidRDefault="00C3787D" w:rsidP="00750D53">
      <w:pPr>
        <w:spacing w:line="256" w:lineRule="auto"/>
        <w:jc w:val="left"/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Jean-François Le </w:t>
      </w:r>
      <w:proofErr w:type="spellStart"/>
      <w:r w:rsidR="00160103">
        <w:t>Galliard</w:t>
      </w:r>
      <w:proofErr w:type="spellEnd"/>
      <w:r w:rsidR="00160103">
        <w:t xml:space="preserve"> (AnaEE France)</w:t>
      </w:r>
    </w:p>
    <w:p w14:paraId="51EE67F8" w14:textId="19A3AB18" w:rsidR="00966983" w:rsidRDefault="007F2D42" w:rsidP="000338D9">
      <w:pPr>
        <w:spacing w:line="256" w:lineRule="auto"/>
      </w:pPr>
      <w:proofErr w:type="spellStart"/>
      <w:r w:rsidRPr="007F2D42">
        <w:t>AnaEE</w:t>
      </w:r>
      <w:proofErr w:type="spellEnd"/>
      <w:r w:rsidRPr="007F2D42">
        <w:t xml:space="preserve"> France </w:t>
      </w:r>
      <w:proofErr w:type="spellStart"/>
      <w:r w:rsidRPr="007F2D42">
        <w:t>offers</w:t>
      </w:r>
      <w:proofErr w:type="spellEnd"/>
      <w:r w:rsidRPr="007F2D42">
        <w:t xml:space="preserve"> a diverse range of </w:t>
      </w:r>
      <w:proofErr w:type="spellStart"/>
      <w:r w:rsidRPr="007F2D42">
        <w:t>experimental</w:t>
      </w:r>
      <w:proofErr w:type="spellEnd"/>
      <w:r w:rsidRPr="007F2D42">
        <w:t xml:space="preserve"> platforms in </w:t>
      </w:r>
      <w:proofErr w:type="spellStart"/>
      <w:r w:rsidRPr="007F2D42">
        <w:t>natural</w:t>
      </w:r>
      <w:proofErr w:type="spellEnd"/>
      <w:r w:rsidRPr="007F2D42">
        <w:t xml:space="preserve"> and </w:t>
      </w:r>
      <w:proofErr w:type="spellStart"/>
      <w:r w:rsidRPr="007F2D42">
        <w:t>controlled</w:t>
      </w:r>
      <w:proofErr w:type="spellEnd"/>
      <w:r w:rsidRPr="007F2D42">
        <w:t xml:space="preserve"> </w:t>
      </w:r>
      <w:proofErr w:type="spellStart"/>
      <w:r w:rsidRPr="007F2D42">
        <w:t>environments</w:t>
      </w:r>
      <w:proofErr w:type="spellEnd"/>
      <w:r w:rsidRPr="007F2D42">
        <w:t xml:space="preserve">. </w:t>
      </w:r>
      <w:proofErr w:type="spellStart"/>
      <w:r w:rsidRPr="007F2D42">
        <w:t>Yet</w:t>
      </w:r>
      <w:proofErr w:type="spellEnd"/>
      <w:r w:rsidRPr="007F2D42">
        <w:t xml:space="preserve"> few </w:t>
      </w:r>
      <w:proofErr w:type="spellStart"/>
      <w:r w:rsidRPr="007F2D42">
        <w:t>projects</w:t>
      </w:r>
      <w:proofErr w:type="spellEnd"/>
      <w:r w:rsidRPr="007F2D42">
        <w:t xml:space="preserve"> exploit the </w:t>
      </w:r>
      <w:proofErr w:type="spellStart"/>
      <w:r w:rsidRPr="007F2D42">
        <w:t>infrastructure's</w:t>
      </w:r>
      <w:proofErr w:type="spellEnd"/>
      <w:r w:rsidRPr="007F2D42">
        <w:t xml:space="preserve"> </w:t>
      </w:r>
      <w:proofErr w:type="spellStart"/>
      <w:r w:rsidRPr="007F2D42">
        <w:t>capacity</w:t>
      </w:r>
      <w:proofErr w:type="spellEnd"/>
      <w:r w:rsidRPr="007F2D42">
        <w:t xml:space="preserve"> to </w:t>
      </w:r>
      <w:proofErr w:type="spellStart"/>
      <w:r w:rsidRPr="007F2D42">
        <w:t>conduct</w:t>
      </w:r>
      <w:proofErr w:type="spellEnd"/>
      <w:r w:rsidRPr="007F2D42">
        <w:t xml:space="preserve"> </w:t>
      </w:r>
      <w:proofErr w:type="spellStart"/>
      <w:r w:rsidRPr="007F2D42">
        <w:t>experiments</w:t>
      </w:r>
      <w:proofErr w:type="spellEnd"/>
      <w:r w:rsidRPr="007F2D42">
        <w:t xml:space="preserve"> on </w:t>
      </w:r>
      <w:proofErr w:type="spellStart"/>
      <w:r w:rsidRPr="007F2D42">
        <w:t>similar</w:t>
      </w:r>
      <w:proofErr w:type="spellEnd"/>
      <w:r w:rsidRPr="007F2D42">
        <w:t xml:space="preserve"> </w:t>
      </w:r>
      <w:proofErr w:type="spellStart"/>
      <w:r w:rsidRPr="007F2D42">
        <w:t>ecosystems</w:t>
      </w:r>
      <w:proofErr w:type="spellEnd"/>
      <w:r w:rsidRPr="007F2D42">
        <w:t xml:space="preserve"> </w:t>
      </w:r>
      <w:proofErr w:type="spellStart"/>
      <w:r w:rsidRPr="007F2D42">
        <w:t>under</w:t>
      </w:r>
      <w:proofErr w:type="spellEnd"/>
      <w:r w:rsidRPr="007F2D42">
        <w:t xml:space="preserve"> </w:t>
      </w:r>
      <w:proofErr w:type="spellStart"/>
      <w:r w:rsidRPr="007F2D42">
        <w:t>different</w:t>
      </w:r>
      <w:proofErr w:type="spellEnd"/>
      <w:r w:rsidRPr="007F2D42">
        <w:t xml:space="preserve"> control conditions. </w:t>
      </w:r>
      <w:proofErr w:type="spellStart"/>
      <w:r w:rsidRPr="007F2D42">
        <w:t>What</w:t>
      </w:r>
      <w:proofErr w:type="spellEnd"/>
      <w:r w:rsidRPr="007F2D42">
        <w:t xml:space="preserve"> are the prospects for </w:t>
      </w:r>
      <w:proofErr w:type="spellStart"/>
      <w:r w:rsidRPr="007F2D42">
        <w:t>exploiting</w:t>
      </w:r>
      <w:proofErr w:type="spellEnd"/>
      <w:r w:rsidRPr="007F2D42">
        <w:t xml:space="preserve"> the </w:t>
      </w:r>
      <w:proofErr w:type="spellStart"/>
      <w:r w:rsidRPr="007F2D42">
        <w:t>transversality</w:t>
      </w:r>
      <w:proofErr w:type="spellEnd"/>
      <w:r w:rsidRPr="007F2D42">
        <w:t xml:space="preserve"> </w:t>
      </w:r>
      <w:proofErr w:type="spellStart"/>
      <w:r w:rsidRPr="007F2D42">
        <w:t>between</w:t>
      </w:r>
      <w:proofErr w:type="spellEnd"/>
      <w:r w:rsidRPr="007F2D42">
        <w:t xml:space="preserve"> </w:t>
      </w:r>
      <w:proofErr w:type="spellStart"/>
      <w:r w:rsidRPr="007F2D42">
        <w:t>experimental</w:t>
      </w:r>
      <w:proofErr w:type="spellEnd"/>
      <w:r w:rsidRPr="007F2D42">
        <w:t xml:space="preserve"> </w:t>
      </w:r>
      <w:proofErr w:type="spellStart"/>
      <w:proofErr w:type="gramStart"/>
      <w:r w:rsidRPr="007F2D42">
        <w:t>facilities</w:t>
      </w:r>
      <w:proofErr w:type="spellEnd"/>
      <w:r w:rsidRPr="007F2D42">
        <w:t>?</w:t>
      </w:r>
      <w:proofErr w:type="gramEnd"/>
      <w:r w:rsidRPr="007F2D42">
        <w:t xml:space="preserve"> In addition, the scope of the infrastructure must </w:t>
      </w:r>
      <w:proofErr w:type="spellStart"/>
      <w:r w:rsidRPr="007F2D42">
        <w:t>take</w:t>
      </w:r>
      <w:proofErr w:type="spellEnd"/>
      <w:r w:rsidRPr="007F2D42">
        <w:t xml:space="preserve"> </w:t>
      </w:r>
      <w:proofErr w:type="spellStart"/>
      <w:r w:rsidRPr="007F2D42">
        <w:t>into</w:t>
      </w:r>
      <w:proofErr w:type="spellEnd"/>
      <w:r w:rsidRPr="007F2D42">
        <w:t xml:space="preserve"> </w:t>
      </w:r>
      <w:proofErr w:type="spellStart"/>
      <w:r w:rsidRPr="007F2D42">
        <w:t>account</w:t>
      </w:r>
      <w:proofErr w:type="spellEnd"/>
      <w:r w:rsidRPr="007F2D42">
        <w:t xml:space="preserve"> future </w:t>
      </w:r>
      <w:proofErr w:type="spellStart"/>
      <w:r w:rsidRPr="007F2D42">
        <w:t>research</w:t>
      </w:r>
      <w:proofErr w:type="spellEnd"/>
      <w:r w:rsidRPr="007F2D42">
        <w:t xml:space="preserve"> challenges. </w:t>
      </w:r>
      <w:proofErr w:type="spellStart"/>
      <w:r w:rsidRPr="007F2D42">
        <w:t>Which</w:t>
      </w:r>
      <w:proofErr w:type="spellEnd"/>
      <w:r w:rsidRPr="007F2D42">
        <w:t xml:space="preserve"> </w:t>
      </w:r>
      <w:proofErr w:type="spellStart"/>
      <w:r w:rsidRPr="007F2D42">
        <w:t>experimental</w:t>
      </w:r>
      <w:proofErr w:type="spellEnd"/>
      <w:r w:rsidRPr="007F2D42">
        <w:t xml:space="preserve"> </w:t>
      </w:r>
      <w:proofErr w:type="spellStart"/>
      <w:r w:rsidRPr="007F2D42">
        <w:t>facilities</w:t>
      </w:r>
      <w:proofErr w:type="spellEnd"/>
      <w:r w:rsidRPr="007F2D42">
        <w:t xml:space="preserve">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complete</w:t>
      </w:r>
      <w:proofErr w:type="spellEnd"/>
      <w:r w:rsidRPr="007F2D42">
        <w:t xml:space="preserve"> the </w:t>
      </w:r>
      <w:proofErr w:type="spellStart"/>
      <w:r w:rsidRPr="007F2D42">
        <w:t>AnaEE</w:t>
      </w:r>
      <w:proofErr w:type="spellEnd"/>
      <w:r w:rsidRPr="007F2D42">
        <w:t xml:space="preserve"> France </w:t>
      </w:r>
      <w:proofErr w:type="gramStart"/>
      <w:r w:rsidRPr="007F2D42">
        <w:t>panorama?</w:t>
      </w:r>
      <w:proofErr w:type="gramEnd"/>
      <w:r w:rsidRPr="007F2D42">
        <w:t xml:space="preserve"> This workshop </w:t>
      </w:r>
      <w:proofErr w:type="spellStart"/>
      <w:r w:rsidRPr="007F2D42">
        <w:t>will</w:t>
      </w:r>
      <w:proofErr w:type="spellEnd"/>
      <w:r w:rsidRPr="007F2D42">
        <w:t xml:space="preserve"> explore the </w:t>
      </w:r>
      <w:proofErr w:type="spellStart"/>
      <w:r w:rsidRPr="007F2D42">
        <w:t>various</w:t>
      </w:r>
      <w:proofErr w:type="spellEnd"/>
      <w:r w:rsidRPr="007F2D42">
        <w:t xml:space="preserve"> </w:t>
      </w:r>
      <w:proofErr w:type="spellStart"/>
      <w:r w:rsidRPr="007F2D42">
        <w:t>thematic</w:t>
      </w:r>
      <w:proofErr w:type="spellEnd"/>
      <w:r w:rsidRPr="007F2D42">
        <w:t xml:space="preserve"> and </w:t>
      </w:r>
      <w:proofErr w:type="spellStart"/>
      <w:r w:rsidRPr="007F2D42">
        <w:t>technical</w:t>
      </w:r>
      <w:proofErr w:type="spellEnd"/>
      <w:r w:rsidRPr="007F2D42">
        <w:t xml:space="preserve"> </w:t>
      </w:r>
      <w:proofErr w:type="spellStart"/>
      <w:r w:rsidRPr="007F2D42">
        <w:t>fields</w:t>
      </w:r>
      <w:proofErr w:type="spellEnd"/>
      <w:r w:rsidRPr="007F2D42">
        <w:t xml:space="preserve"> </w:t>
      </w:r>
      <w:proofErr w:type="spellStart"/>
      <w:r w:rsidRPr="007F2D42">
        <w:t>covered</w:t>
      </w:r>
      <w:proofErr w:type="spellEnd"/>
      <w:r w:rsidRPr="007F2D42">
        <w:t xml:space="preserve"> by the platform </w:t>
      </w:r>
      <w:proofErr w:type="spellStart"/>
      <w:r w:rsidRPr="007F2D42">
        <w:t>communities</w:t>
      </w:r>
      <w:proofErr w:type="spellEnd"/>
      <w:r w:rsidRPr="007F2D42">
        <w:t xml:space="preserve">, to </w:t>
      </w:r>
      <w:proofErr w:type="spellStart"/>
      <w:r w:rsidRPr="007F2D42">
        <w:t>identify</w:t>
      </w:r>
      <w:proofErr w:type="spellEnd"/>
      <w:r w:rsidRPr="007F2D42">
        <w:t xml:space="preserve"> the </w:t>
      </w:r>
      <w:proofErr w:type="spellStart"/>
      <w:r w:rsidRPr="007F2D42">
        <w:t>infrastructure's</w:t>
      </w:r>
      <w:proofErr w:type="spellEnd"/>
      <w:r w:rsidRPr="007F2D42">
        <w:t xml:space="preserve"> gaps and </w:t>
      </w:r>
      <w:proofErr w:type="spellStart"/>
      <w:r w:rsidRPr="007F2D42">
        <w:t>needs</w:t>
      </w:r>
      <w:proofErr w:type="spellEnd"/>
      <w:r w:rsidRPr="007F2D42">
        <w:t xml:space="preserve">. </w:t>
      </w:r>
      <w:proofErr w:type="spellStart"/>
      <w:r w:rsidRPr="007F2D42">
        <w:t>Users</w:t>
      </w:r>
      <w:proofErr w:type="spellEnd"/>
      <w:r w:rsidRPr="007F2D42">
        <w:t xml:space="preserve"> </w:t>
      </w:r>
      <w:proofErr w:type="spellStart"/>
      <w:r w:rsidRPr="007F2D42">
        <w:t>may</w:t>
      </w:r>
      <w:proofErr w:type="spellEnd"/>
      <w:r w:rsidRPr="007F2D42">
        <w:t xml:space="preserve"> </w:t>
      </w:r>
      <w:proofErr w:type="spellStart"/>
      <w:r w:rsidRPr="007F2D42">
        <w:t>be</w:t>
      </w:r>
      <w:proofErr w:type="spellEnd"/>
      <w:r w:rsidRPr="007F2D42">
        <w:t xml:space="preserve"> </w:t>
      </w:r>
      <w:proofErr w:type="spellStart"/>
      <w:r w:rsidRPr="007F2D42">
        <w:t>invited</w:t>
      </w:r>
      <w:proofErr w:type="spellEnd"/>
      <w:r w:rsidRPr="007F2D42">
        <w:t xml:space="preserve"> to </w:t>
      </w:r>
      <w:proofErr w:type="spellStart"/>
      <w:r w:rsidRPr="007F2D42">
        <w:t>this</w:t>
      </w:r>
      <w:proofErr w:type="spellEnd"/>
      <w:r w:rsidRPr="007F2D42">
        <w:t xml:space="preserve"> session to express </w:t>
      </w:r>
      <w:proofErr w:type="spellStart"/>
      <w:r w:rsidRPr="007F2D42">
        <w:t>their</w:t>
      </w:r>
      <w:proofErr w:type="spellEnd"/>
      <w:r w:rsidRPr="007F2D42">
        <w:t xml:space="preserve"> "user" point of </w:t>
      </w:r>
      <w:proofErr w:type="spellStart"/>
      <w:r w:rsidRPr="007F2D42">
        <w:t>view</w:t>
      </w:r>
      <w:proofErr w:type="spellEnd"/>
      <w:r w:rsidRPr="007F2D42">
        <w:t xml:space="preserve"> on the </w:t>
      </w:r>
      <w:proofErr w:type="spellStart"/>
      <w:r w:rsidRPr="007F2D42">
        <w:t>tools</w:t>
      </w:r>
      <w:proofErr w:type="spellEnd"/>
      <w:r w:rsidRPr="007F2D42">
        <w:t xml:space="preserve"> </w:t>
      </w:r>
      <w:proofErr w:type="spellStart"/>
      <w:r w:rsidRPr="007F2D42">
        <w:t>offered</w:t>
      </w:r>
      <w:proofErr w:type="spellEnd"/>
      <w:r w:rsidRPr="007F2D42">
        <w:t xml:space="preserve"> by </w:t>
      </w:r>
      <w:proofErr w:type="spellStart"/>
      <w:r w:rsidRPr="007F2D42">
        <w:t>AnaEE</w:t>
      </w:r>
      <w:proofErr w:type="spellEnd"/>
      <w:r w:rsidRPr="007F2D42">
        <w:t xml:space="preserve"> France.</w:t>
      </w:r>
    </w:p>
    <w:p w14:paraId="42177108" w14:textId="228BC5F2" w:rsidR="00966983" w:rsidRDefault="007F2D42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r w:rsidRPr="007F2D42">
        <w:rPr>
          <w:b/>
          <w:bCs/>
          <w:u w:val="single"/>
        </w:rPr>
        <w:t>The GREEN-</w:t>
      </w:r>
      <w:proofErr w:type="spellStart"/>
      <w:r w:rsidRPr="007F2D42">
        <w:rPr>
          <w:b/>
          <w:bCs/>
          <w:u w:val="single"/>
        </w:rPr>
        <w:t>omics</w:t>
      </w:r>
      <w:proofErr w:type="spellEnd"/>
      <w:r w:rsidRPr="007F2D42">
        <w:rPr>
          <w:b/>
          <w:bCs/>
          <w:u w:val="single"/>
        </w:rPr>
        <w:t xml:space="preserve"> national </w:t>
      </w:r>
      <w:proofErr w:type="spellStart"/>
      <w:r w:rsidRPr="007F2D42">
        <w:rPr>
          <w:b/>
          <w:bCs/>
          <w:u w:val="single"/>
        </w:rPr>
        <w:t>thematic</w:t>
      </w:r>
      <w:proofErr w:type="spellEnd"/>
      <w:r w:rsidRPr="007F2D42">
        <w:rPr>
          <w:b/>
          <w:bCs/>
          <w:u w:val="single"/>
        </w:rPr>
        <w:t xml:space="preserve"> network </w:t>
      </w:r>
      <w:r w:rsidR="00160103">
        <w:rPr>
          <w:b/>
          <w:bCs/>
          <w:u w:val="single"/>
        </w:rPr>
        <w:t>[</w:t>
      </w:r>
      <w:proofErr w:type="spellStart"/>
      <w:r w:rsidRPr="00750D53">
        <w:rPr>
          <w:b/>
          <w:bCs/>
          <w:u w:val="single"/>
        </w:rPr>
        <w:t>Wednesday</w:t>
      </w:r>
      <w:proofErr w:type="spellEnd"/>
      <w:r w:rsidRPr="00750D53">
        <w:rPr>
          <w:b/>
          <w:bCs/>
          <w:u w:val="single"/>
        </w:rPr>
        <w:t xml:space="preserve"> </w:t>
      </w:r>
      <w:proofErr w:type="spellStart"/>
      <w:r w:rsidRPr="00750D53">
        <w:rPr>
          <w:b/>
          <w:bCs/>
          <w:u w:val="single"/>
        </w:rPr>
        <w:t>morning</w:t>
      </w:r>
      <w:proofErr w:type="spellEnd"/>
      <w:r w:rsidRPr="00750D53">
        <w:rPr>
          <w:b/>
          <w:bCs/>
          <w:u w:val="single"/>
        </w:rPr>
        <w:t xml:space="preserve">, </w:t>
      </w:r>
      <w:proofErr w:type="gramStart"/>
      <w:r w:rsidRPr="00750D53">
        <w:rPr>
          <w:b/>
          <w:bCs/>
          <w:u w:val="single"/>
        </w:rPr>
        <w:t>8:</w:t>
      </w:r>
      <w:proofErr w:type="gramEnd"/>
      <w:r w:rsidRPr="00750D53">
        <w:rPr>
          <w:b/>
          <w:bCs/>
          <w:u w:val="single"/>
        </w:rPr>
        <w:t xml:space="preserve">30 </w:t>
      </w:r>
      <w:r>
        <w:rPr>
          <w:b/>
          <w:bCs/>
          <w:u w:val="single"/>
        </w:rPr>
        <w:t>-</w:t>
      </w:r>
      <w:r w:rsidRPr="00750D53">
        <w:rPr>
          <w:b/>
          <w:bCs/>
          <w:u w:val="single"/>
        </w:rPr>
        <w:t xml:space="preserve"> 10:30 </w:t>
      </w:r>
      <w:proofErr w:type="spellStart"/>
      <w:r w:rsidRPr="00750D53">
        <w:rPr>
          <w:b/>
          <w:bCs/>
          <w:u w:val="single"/>
        </w:rPr>
        <w:t>am</w:t>
      </w:r>
      <w:proofErr w:type="spellEnd"/>
      <w:r w:rsidR="00160103">
        <w:rPr>
          <w:b/>
          <w:bCs/>
          <w:u w:val="single"/>
        </w:rPr>
        <w:t xml:space="preserve">] </w:t>
      </w:r>
    </w:p>
    <w:p w14:paraId="185814E1" w14:textId="3A53C316" w:rsidR="00966983" w:rsidRDefault="00C3787D">
      <w:pPr>
        <w:spacing w:line="256" w:lineRule="auto"/>
        <w:jc w:val="left"/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Philippe </w:t>
      </w:r>
      <w:proofErr w:type="spellStart"/>
      <w:r w:rsidR="00160103">
        <w:t>Vandenkoornhuyse</w:t>
      </w:r>
      <w:proofErr w:type="spellEnd"/>
      <w:r w:rsidR="00160103">
        <w:t xml:space="preserve"> (</w:t>
      </w:r>
      <w:proofErr w:type="spellStart"/>
      <w:r w:rsidR="00160103">
        <w:t>EcogenO</w:t>
      </w:r>
      <w:proofErr w:type="spellEnd"/>
      <w:r w:rsidR="00160103">
        <w:t>, Université de Rennes)</w:t>
      </w:r>
    </w:p>
    <w:p w14:paraId="0625AE78" w14:textId="0C572ABB" w:rsidR="00966983" w:rsidRDefault="007F2D42" w:rsidP="000338D9">
      <w:pPr>
        <w:spacing w:line="256" w:lineRule="auto"/>
      </w:pPr>
      <w:r w:rsidRPr="007F2D42">
        <w:t xml:space="preserve">This workshop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be</w:t>
      </w:r>
      <w:proofErr w:type="spellEnd"/>
      <w:r w:rsidRPr="007F2D42">
        <w:t xml:space="preserve"> </w:t>
      </w:r>
      <w:proofErr w:type="spellStart"/>
      <w:r w:rsidRPr="007F2D42">
        <w:t>used</w:t>
      </w:r>
      <w:proofErr w:type="spellEnd"/>
      <w:r w:rsidRPr="007F2D42">
        <w:t xml:space="preserve"> to </w:t>
      </w:r>
      <w:proofErr w:type="spellStart"/>
      <w:r w:rsidRPr="007F2D42">
        <w:t>discuss</w:t>
      </w:r>
      <w:proofErr w:type="spellEnd"/>
      <w:r w:rsidRPr="007F2D42">
        <w:t xml:space="preserve"> the </w:t>
      </w:r>
      <w:proofErr w:type="spellStart"/>
      <w:r w:rsidRPr="007F2D42">
        <w:t>involvement</w:t>
      </w:r>
      <w:proofErr w:type="spellEnd"/>
      <w:r w:rsidRPr="007F2D42">
        <w:t xml:space="preserve"> of </w:t>
      </w:r>
      <w:proofErr w:type="spellStart"/>
      <w:r w:rsidRPr="007F2D42">
        <w:t>analytical</w:t>
      </w:r>
      <w:proofErr w:type="spellEnd"/>
      <w:r w:rsidRPr="007F2D42">
        <w:t xml:space="preserve"> and </w:t>
      </w:r>
      <w:proofErr w:type="spellStart"/>
      <w:r w:rsidRPr="007F2D42">
        <w:t>experimental</w:t>
      </w:r>
      <w:proofErr w:type="spellEnd"/>
      <w:r w:rsidRPr="007F2D42">
        <w:t xml:space="preserve"> platforms in the future "</w:t>
      </w:r>
      <w:proofErr w:type="spellStart"/>
      <w:r w:rsidRPr="007F2D42">
        <w:t>Genomics</w:t>
      </w:r>
      <w:proofErr w:type="spellEnd"/>
      <w:r w:rsidRPr="007F2D42">
        <w:t xml:space="preserve"> </w:t>
      </w:r>
      <w:proofErr w:type="spellStart"/>
      <w:r w:rsidRPr="007F2D42">
        <w:t>Research</w:t>
      </w:r>
      <w:proofErr w:type="spellEnd"/>
      <w:r w:rsidRPr="007F2D42">
        <w:t xml:space="preserve"> for Eco-Evolution and </w:t>
      </w:r>
      <w:proofErr w:type="spellStart"/>
      <w:r w:rsidRPr="007F2D42">
        <w:t>eNvironment</w:t>
      </w:r>
      <w:proofErr w:type="spellEnd"/>
      <w:r w:rsidRPr="007F2D42">
        <w:t xml:space="preserve">" </w:t>
      </w:r>
      <w:proofErr w:type="spellStart"/>
      <w:r w:rsidRPr="007F2D42">
        <w:t>thematic</w:t>
      </w:r>
      <w:proofErr w:type="spellEnd"/>
      <w:r w:rsidRPr="007F2D42">
        <w:t xml:space="preserve"> network, to </w:t>
      </w:r>
      <w:proofErr w:type="spellStart"/>
      <w:r w:rsidRPr="007F2D42">
        <w:t>be</w:t>
      </w:r>
      <w:proofErr w:type="spellEnd"/>
      <w:r w:rsidRPr="007F2D42">
        <w:t xml:space="preserve"> set up </w:t>
      </w:r>
      <w:proofErr w:type="spellStart"/>
      <w:r w:rsidRPr="007F2D42">
        <w:t>in</w:t>
      </w:r>
      <w:proofErr w:type="spellEnd"/>
      <w:r w:rsidRPr="007F2D42">
        <w:t xml:space="preserve"> 2024-2025 by CNRS and INRAE. The workshop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be</w:t>
      </w:r>
      <w:proofErr w:type="spellEnd"/>
      <w:r w:rsidRPr="007F2D42">
        <w:t xml:space="preserve"> </w:t>
      </w:r>
      <w:proofErr w:type="spellStart"/>
      <w:r w:rsidRPr="007F2D42">
        <w:t>led</w:t>
      </w:r>
      <w:proofErr w:type="spellEnd"/>
      <w:r w:rsidRPr="007F2D42">
        <w:t xml:space="preserve"> by Philippe </w:t>
      </w:r>
      <w:proofErr w:type="spellStart"/>
      <w:r w:rsidRPr="007F2D42">
        <w:t>Vandenkoornhuyse</w:t>
      </w:r>
      <w:proofErr w:type="spellEnd"/>
      <w:r w:rsidRPr="007F2D42">
        <w:t xml:space="preserve">, and </w:t>
      </w:r>
      <w:proofErr w:type="spellStart"/>
      <w:r w:rsidRPr="007F2D42">
        <w:t>is</w:t>
      </w:r>
      <w:proofErr w:type="spellEnd"/>
      <w:r w:rsidRPr="007F2D42">
        <w:t xml:space="preserve"> </w:t>
      </w:r>
      <w:proofErr w:type="spellStart"/>
      <w:r w:rsidRPr="007F2D42">
        <w:t>expected</w:t>
      </w:r>
      <w:proofErr w:type="spellEnd"/>
      <w:r w:rsidRPr="007F2D42">
        <w:t xml:space="preserve"> to </w:t>
      </w:r>
      <w:proofErr w:type="spellStart"/>
      <w:r w:rsidRPr="007F2D42">
        <w:t>bring</w:t>
      </w:r>
      <w:proofErr w:type="spellEnd"/>
      <w:r w:rsidRPr="007F2D42">
        <w:t xml:space="preserve"> </w:t>
      </w:r>
      <w:proofErr w:type="spellStart"/>
      <w:r w:rsidRPr="007F2D42">
        <w:t>together</w:t>
      </w:r>
      <w:proofErr w:type="spellEnd"/>
      <w:r w:rsidRPr="007F2D42">
        <w:t xml:space="preserve"> </w:t>
      </w:r>
      <w:proofErr w:type="spellStart"/>
      <w:r w:rsidRPr="007F2D42">
        <w:t>analytical</w:t>
      </w:r>
      <w:proofErr w:type="spellEnd"/>
      <w:r w:rsidRPr="007F2D42">
        <w:t xml:space="preserve"> platforms and personnel </w:t>
      </w:r>
      <w:proofErr w:type="spellStart"/>
      <w:r w:rsidRPr="007F2D42">
        <w:t>interested</w:t>
      </w:r>
      <w:proofErr w:type="spellEnd"/>
      <w:r w:rsidRPr="007F2D42">
        <w:t xml:space="preserve"> in </w:t>
      </w:r>
      <w:proofErr w:type="spellStart"/>
      <w:r w:rsidRPr="007F2D42">
        <w:t>environmental</w:t>
      </w:r>
      <w:proofErr w:type="spellEnd"/>
      <w:r w:rsidRPr="007F2D42">
        <w:t xml:space="preserve"> </w:t>
      </w:r>
      <w:proofErr w:type="spellStart"/>
      <w:r w:rsidRPr="007F2D42">
        <w:t>genomics</w:t>
      </w:r>
      <w:proofErr w:type="spellEnd"/>
      <w:r w:rsidRPr="007F2D42">
        <w:t>.</w:t>
      </w:r>
    </w:p>
    <w:p w14:paraId="6EA2E3F1" w14:textId="2448FDAE" w:rsidR="00966983" w:rsidRDefault="007F2D42">
      <w:pPr>
        <w:pStyle w:val="Paragraphedeliste"/>
        <w:numPr>
          <w:ilvl w:val="1"/>
          <w:numId w:val="10"/>
        </w:numPr>
        <w:spacing w:line="256" w:lineRule="auto"/>
        <w:ind w:left="360"/>
        <w:jc w:val="left"/>
        <w:rPr>
          <w:b/>
          <w:bCs/>
          <w:u w:val="single"/>
        </w:rPr>
      </w:pPr>
      <w:proofErr w:type="gramStart"/>
      <w:r w:rsidRPr="007F2D42">
        <w:rPr>
          <w:b/>
          <w:bCs/>
          <w:u w:val="single"/>
        </w:rPr>
        <w:t>Digital:</w:t>
      </w:r>
      <w:proofErr w:type="gramEnd"/>
      <w:r w:rsidRPr="007F2D42">
        <w:rPr>
          <w:b/>
          <w:bCs/>
          <w:u w:val="single"/>
        </w:rPr>
        <w:t xml:space="preserve"> </w:t>
      </w:r>
      <w:proofErr w:type="spellStart"/>
      <w:r w:rsidRPr="007F2D42">
        <w:rPr>
          <w:b/>
          <w:bCs/>
          <w:u w:val="single"/>
        </w:rPr>
        <w:t>mobilizing</w:t>
      </w:r>
      <w:proofErr w:type="spellEnd"/>
      <w:r w:rsidRPr="007F2D42">
        <w:rPr>
          <w:b/>
          <w:bCs/>
          <w:u w:val="single"/>
        </w:rPr>
        <w:t xml:space="preserve"> data for </w:t>
      </w:r>
      <w:proofErr w:type="spellStart"/>
      <w:r w:rsidRPr="007F2D42">
        <w:rPr>
          <w:b/>
          <w:bCs/>
          <w:u w:val="single"/>
        </w:rPr>
        <w:t>interoperability</w:t>
      </w:r>
      <w:proofErr w:type="spellEnd"/>
      <w:r w:rsidRPr="007F2D42">
        <w:rPr>
          <w:b/>
          <w:bCs/>
          <w:u w:val="single"/>
        </w:rPr>
        <w:t xml:space="preserve"> and publication </w:t>
      </w:r>
      <w:r w:rsidR="00160103">
        <w:rPr>
          <w:b/>
          <w:bCs/>
          <w:u w:val="single"/>
        </w:rPr>
        <w:t>[</w:t>
      </w:r>
      <w:proofErr w:type="spellStart"/>
      <w:r w:rsidRPr="00750D53">
        <w:rPr>
          <w:b/>
          <w:bCs/>
          <w:u w:val="single"/>
        </w:rPr>
        <w:t>Wednesday</w:t>
      </w:r>
      <w:proofErr w:type="spellEnd"/>
      <w:r w:rsidRPr="00750D53">
        <w:rPr>
          <w:b/>
          <w:bCs/>
          <w:u w:val="single"/>
        </w:rPr>
        <w:t xml:space="preserve"> </w:t>
      </w:r>
      <w:proofErr w:type="spellStart"/>
      <w:r w:rsidRPr="00750D53">
        <w:rPr>
          <w:b/>
          <w:bCs/>
          <w:u w:val="single"/>
        </w:rPr>
        <w:t>morning</w:t>
      </w:r>
      <w:proofErr w:type="spellEnd"/>
      <w:r w:rsidRPr="00750D53">
        <w:rPr>
          <w:b/>
          <w:bCs/>
          <w:u w:val="single"/>
        </w:rPr>
        <w:t xml:space="preserve">, 8:30 </w:t>
      </w:r>
      <w:r>
        <w:rPr>
          <w:b/>
          <w:bCs/>
          <w:u w:val="single"/>
        </w:rPr>
        <w:t>-</w:t>
      </w:r>
      <w:r w:rsidRPr="00750D53">
        <w:rPr>
          <w:b/>
          <w:bCs/>
          <w:u w:val="single"/>
        </w:rPr>
        <w:t xml:space="preserve"> 10:30 </w:t>
      </w:r>
      <w:proofErr w:type="spellStart"/>
      <w:r w:rsidRPr="00750D53">
        <w:rPr>
          <w:b/>
          <w:bCs/>
          <w:u w:val="single"/>
        </w:rPr>
        <w:t>am</w:t>
      </w:r>
      <w:proofErr w:type="spellEnd"/>
      <w:r w:rsidR="00160103">
        <w:rPr>
          <w:b/>
          <w:bCs/>
          <w:u w:val="single"/>
        </w:rPr>
        <w:t>]</w:t>
      </w:r>
    </w:p>
    <w:p w14:paraId="7A0F9726" w14:textId="716C3547" w:rsidR="00966983" w:rsidRDefault="00C3787D">
      <w:pPr>
        <w:spacing w:line="256" w:lineRule="auto"/>
      </w:pPr>
      <w:proofErr w:type="spellStart"/>
      <w:proofErr w:type="gramStart"/>
      <w:r>
        <w:t>Organizer</w:t>
      </w:r>
      <w:proofErr w:type="spellEnd"/>
      <w:r w:rsidR="00160103">
        <w:t>:</w:t>
      </w:r>
      <w:proofErr w:type="gramEnd"/>
      <w:r w:rsidR="00160103">
        <w:t xml:space="preserve"> Christian Pichot (</w:t>
      </w:r>
      <w:proofErr w:type="spellStart"/>
      <w:r w:rsidR="00160103">
        <w:t>AnaEE</w:t>
      </w:r>
      <w:proofErr w:type="spellEnd"/>
      <w:r w:rsidR="00160103">
        <w:t xml:space="preserve"> France)</w:t>
      </w:r>
    </w:p>
    <w:p w14:paraId="43267DB9" w14:textId="7B5D3F41" w:rsidR="00966983" w:rsidRDefault="007F2D42">
      <w:pPr>
        <w:spacing w:line="256" w:lineRule="auto"/>
      </w:pPr>
      <w:r w:rsidRPr="007F2D42">
        <w:t xml:space="preserve">The </w:t>
      </w:r>
      <w:proofErr w:type="spellStart"/>
      <w:r w:rsidRPr="007F2D42">
        <w:t>aim</w:t>
      </w:r>
      <w:proofErr w:type="spellEnd"/>
      <w:r w:rsidRPr="007F2D42">
        <w:t xml:space="preserve"> of </w:t>
      </w:r>
      <w:proofErr w:type="spellStart"/>
      <w:r w:rsidRPr="007F2D42">
        <w:t>this</w:t>
      </w:r>
      <w:proofErr w:type="spellEnd"/>
      <w:r w:rsidRPr="007F2D42">
        <w:t xml:space="preserve"> workshop </w:t>
      </w:r>
      <w:proofErr w:type="spellStart"/>
      <w:r w:rsidRPr="007F2D42">
        <w:t>is</w:t>
      </w:r>
      <w:proofErr w:type="spellEnd"/>
      <w:r w:rsidRPr="007F2D42">
        <w:t xml:space="preserve"> to </w:t>
      </w:r>
      <w:proofErr w:type="spellStart"/>
      <w:r w:rsidRPr="007F2D42">
        <w:t>identify</w:t>
      </w:r>
      <w:proofErr w:type="spellEnd"/>
      <w:r w:rsidRPr="007F2D42">
        <w:t xml:space="preserve"> participants </w:t>
      </w:r>
      <w:proofErr w:type="spellStart"/>
      <w:r w:rsidRPr="007F2D42">
        <w:t>interested</w:t>
      </w:r>
      <w:proofErr w:type="spellEnd"/>
      <w:r w:rsidRPr="007F2D42">
        <w:t xml:space="preserve"> in </w:t>
      </w:r>
      <w:proofErr w:type="spellStart"/>
      <w:r w:rsidRPr="007F2D42">
        <w:t>using</w:t>
      </w:r>
      <w:proofErr w:type="spellEnd"/>
      <w:r w:rsidRPr="007F2D42">
        <w:t xml:space="preserve"> </w:t>
      </w:r>
      <w:proofErr w:type="spellStart"/>
      <w:r w:rsidRPr="007F2D42">
        <w:t>AnaEE</w:t>
      </w:r>
      <w:proofErr w:type="spellEnd"/>
      <w:r w:rsidRPr="007F2D42">
        <w:t xml:space="preserve"> France </w:t>
      </w:r>
      <w:proofErr w:type="spellStart"/>
      <w:r w:rsidRPr="007F2D42">
        <w:t>tools</w:t>
      </w:r>
      <w:proofErr w:type="spellEnd"/>
      <w:r w:rsidRPr="007F2D42">
        <w:t xml:space="preserve"> to </w:t>
      </w:r>
      <w:proofErr w:type="spellStart"/>
      <w:r w:rsidRPr="007F2D42">
        <w:t>publish</w:t>
      </w:r>
      <w:proofErr w:type="spellEnd"/>
      <w:r w:rsidRPr="007F2D42">
        <w:t xml:space="preserve"> </w:t>
      </w:r>
      <w:proofErr w:type="spellStart"/>
      <w:r w:rsidRPr="007F2D42">
        <w:t>interoperable</w:t>
      </w:r>
      <w:proofErr w:type="spellEnd"/>
      <w:r w:rsidRPr="007F2D42">
        <w:t xml:space="preserve"> </w:t>
      </w:r>
      <w:proofErr w:type="spellStart"/>
      <w:r w:rsidRPr="007F2D42">
        <w:t>datasets</w:t>
      </w:r>
      <w:proofErr w:type="spellEnd"/>
      <w:r w:rsidRPr="007F2D42">
        <w:t xml:space="preserve">, and to </w:t>
      </w:r>
      <w:proofErr w:type="spellStart"/>
      <w:r w:rsidRPr="007F2D42">
        <w:t>inform</w:t>
      </w:r>
      <w:proofErr w:type="spellEnd"/>
      <w:r w:rsidRPr="007F2D42">
        <w:t xml:space="preserve"> </w:t>
      </w:r>
      <w:proofErr w:type="spellStart"/>
      <w:r w:rsidRPr="007F2D42">
        <w:t>them</w:t>
      </w:r>
      <w:proofErr w:type="spellEnd"/>
      <w:r w:rsidRPr="007F2D42">
        <w:t xml:space="preserve"> of actions </w:t>
      </w:r>
      <w:proofErr w:type="spellStart"/>
      <w:r w:rsidRPr="007F2D42">
        <w:t>underway</w:t>
      </w:r>
      <w:proofErr w:type="spellEnd"/>
      <w:r w:rsidRPr="007F2D42">
        <w:t xml:space="preserve"> to propose "use cases". </w:t>
      </w:r>
      <w:proofErr w:type="spellStart"/>
      <w:r w:rsidRPr="007F2D42">
        <w:t>From</w:t>
      </w:r>
      <w:proofErr w:type="spellEnd"/>
      <w:r w:rsidRPr="007F2D42">
        <w:t xml:space="preserve"> the point of </w:t>
      </w:r>
      <w:proofErr w:type="spellStart"/>
      <w:r w:rsidRPr="007F2D42">
        <w:t>view</w:t>
      </w:r>
      <w:proofErr w:type="spellEnd"/>
      <w:r w:rsidRPr="007F2D42">
        <w:t xml:space="preserve"> of the "user of </w:t>
      </w:r>
      <w:proofErr w:type="spellStart"/>
      <w:r w:rsidRPr="007F2D42">
        <w:t>these</w:t>
      </w:r>
      <w:proofErr w:type="spellEnd"/>
      <w:r w:rsidRPr="007F2D42">
        <w:t xml:space="preserve"> digital services", the IT team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present</w:t>
      </w:r>
      <w:proofErr w:type="spellEnd"/>
      <w:r w:rsidRPr="007F2D42">
        <w:t xml:space="preserve"> the </w:t>
      </w:r>
      <w:proofErr w:type="spellStart"/>
      <w:r w:rsidRPr="007F2D42">
        <w:t>added</w:t>
      </w:r>
      <w:proofErr w:type="spellEnd"/>
      <w:r w:rsidRPr="007F2D42">
        <w:t xml:space="preserve"> value of the </w:t>
      </w:r>
      <w:proofErr w:type="spellStart"/>
      <w:r w:rsidRPr="007F2D42">
        <w:t>proposed</w:t>
      </w:r>
      <w:proofErr w:type="spellEnd"/>
      <w:r w:rsidRPr="007F2D42">
        <w:t xml:space="preserve"> </w:t>
      </w:r>
      <w:proofErr w:type="spellStart"/>
      <w:r w:rsidRPr="007F2D42">
        <w:t>tools</w:t>
      </w:r>
      <w:proofErr w:type="spellEnd"/>
      <w:r w:rsidRPr="007F2D42">
        <w:t xml:space="preserve"> and how to exploit </w:t>
      </w:r>
      <w:proofErr w:type="spellStart"/>
      <w:r w:rsidRPr="007F2D42">
        <w:t>them</w:t>
      </w:r>
      <w:proofErr w:type="spellEnd"/>
      <w:r w:rsidRPr="007F2D42">
        <w:t xml:space="preserve">, </w:t>
      </w:r>
      <w:proofErr w:type="spellStart"/>
      <w:r w:rsidRPr="007F2D42">
        <w:t>both</w:t>
      </w:r>
      <w:proofErr w:type="spellEnd"/>
      <w:r w:rsidRPr="007F2D42">
        <w:t xml:space="preserve"> at the </w:t>
      </w:r>
      <w:proofErr w:type="spellStart"/>
      <w:r w:rsidRPr="007F2D42">
        <w:t>beginning</w:t>
      </w:r>
      <w:proofErr w:type="spellEnd"/>
      <w:r w:rsidRPr="007F2D42">
        <w:t xml:space="preserve"> and at the end of the </w:t>
      </w:r>
      <w:proofErr w:type="spellStart"/>
      <w:r w:rsidRPr="007F2D42">
        <w:t>processing</w:t>
      </w:r>
      <w:proofErr w:type="spellEnd"/>
      <w:r w:rsidRPr="007F2D42">
        <w:t xml:space="preserve"> </w:t>
      </w:r>
      <w:proofErr w:type="spellStart"/>
      <w:r w:rsidRPr="007F2D42">
        <w:t>chain</w:t>
      </w:r>
      <w:proofErr w:type="spellEnd"/>
      <w:r w:rsidRPr="007F2D42">
        <w:t xml:space="preserve"> via the "AnaEE France pipelines". The workshop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be</w:t>
      </w:r>
      <w:proofErr w:type="spellEnd"/>
      <w:r w:rsidRPr="007F2D42">
        <w:t xml:space="preserve"> </w:t>
      </w:r>
      <w:proofErr w:type="spellStart"/>
      <w:r w:rsidRPr="007F2D42">
        <w:t>led</w:t>
      </w:r>
      <w:proofErr w:type="spellEnd"/>
      <w:r w:rsidRPr="007F2D42">
        <w:t xml:space="preserve"> by Christian Pichot </w:t>
      </w:r>
      <w:proofErr w:type="spellStart"/>
      <w:r w:rsidRPr="007F2D42">
        <w:t>with</w:t>
      </w:r>
      <w:proofErr w:type="spellEnd"/>
      <w:r w:rsidRPr="007F2D42">
        <w:t xml:space="preserve"> the help of the AnaEE France IT team.</w:t>
      </w:r>
    </w:p>
    <w:p w14:paraId="36B1F1DB" w14:textId="0DD57670" w:rsidR="00966983" w:rsidRDefault="007F2D42">
      <w:pPr>
        <w:pStyle w:val="Paragraphedeliste"/>
        <w:numPr>
          <w:ilvl w:val="0"/>
          <w:numId w:val="17"/>
        </w:numPr>
        <w:spacing w:line="256" w:lineRule="auto"/>
        <w:ind w:left="425"/>
        <w:rPr>
          <w:b/>
          <w:bCs/>
          <w:u w:val="single"/>
        </w:rPr>
      </w:pPr>
      <w:proofErr w:type="spellStart"/>
      <w:r w:rsidRPr="007F2D42">
        <w:rPr>
          <w:b/>
          <w:bCs/>
          <w:u w:val="single"/>
        </w:rPr>
        <w:t>Collec</w:t>
      </w:r>
      <w:proofErr w:type="spellEnd"/>
      <w:r w:rsidRPr="007F2D42">
        <w:rPr>
          <w:b/>
          <w:bCs/>
          <w:u w:val="single"/>
        </w:rPr>
        <w:t xml:space="preserve">-Science, a </w:t>
      </w:r>
      <w:proofErr w:type="spellStart"/>
      <w:r w:rsidRPr="007F2D42">
        <w:rPr>
          <w:b/>
          <w:bCs/>
          <w:u w:val="single"/>
        </w:rPr>
        <w:t>sample</w:t>
      </w:r>
      <w:proofErr w:type="spellEnd"/>
      <w:r w:rsidRPr="007F2D42">
        <w:rPr>
          <w:b/>
          <w:bCs/>
          <w:u w:val="single"/>
        </w:rPr>
        <w:t xml:space="preserve"> management information system </w:t>
      </w:r>
      <w:r w:rsidR="00160103">
        <w:rPr>
          <w:b/>
          <w:bCs/>
          <w:u w:val="single"/>
        </w:rPr>
        <w:t>[</w:t>
      </w:r>
      <w:proofErr w:type="spellStart"/>
      <w:r w:rsidRPr="00750D53">
        <w:rPr>
          <w:b/>
          <w:bCs/>
          <w:u w:val="single"/>
        </w:rPr>
        <w:t>Wednesday</w:t>
      </w:r>
      <w:proofErr w:type="spellEnd"/>
      <w:r w:rsidRPr="00750D53">
        <w:rPr>
          <w:b/>
          <w:bCs/>
          <w:u w:val="single"/>
        </w:rPr>
        <w:t xml:space="preserve"> </w:t>
      </w:r>
      <w:proofErr w:type="spellStart"/>
      <w:r w:rsidRPr="00750D53">
        <w:rPr>
          <w:b/>
          <w:bCs/>
          <w:u w:val="single"/>
        </w:rPr>
        <w:t>morning</w:t>
      </w:r>
      <w:proofErr w:type="spellEnd"/>
      <w:r w:rsidRPr="00750D53">
        <w:rPr>
          <w:b/>
          <w:bCs/>
          <w:u w:val="single"/>
        </w:rPr>
        <w:t xml:space="preserve">, </w:t>
      </w:r>
      <w:proofErr w:type="gramStart"/>
      <w:r w:rsidRPr="00750D53">
        <w:rPr>
          <w:b/>
          <w:bCs/>
          <w:u w:val="single"/>
        </w:rPr>
        <w:t>8:</w:t>
      </w:r>
      <w:proofErr w:type="gramEnd"/>
      <w:r w:rsidRPr="00750D53">
        <w:rPr>
          <w:b/>
          <w:bCs/>
          <w:u w:val="single"/>
        </w:rPr>
        <w:t xml:space="preserve">30 </w:t>
      </w:r>
      <w:r>
        <w:rPr>
          <w:b/>
          <w:bCs/>
          <w:u w:val="single"/>
        </w:rPr>
        <w:t>-</w:t>
      </w:r>
      <w:r w:rsidRPr="00750D53">
        <w:rPr>
          <w:b/>
          <w:bCs/>
          <w:u w:val="single"/>
        </w:rPr>
        <w:t xml:space="preserve"> 10:30 </w:t>
      </w:r>
      <w:proofErr w:type="spellStart"/>
      <w:r w:rsidRPr="00750D53">
        <w:rPr>
          <w:b/>
          <w:bCs/>
          <w:u w:val="single"/>
        </w:rPr>
        <w:t>am</w:t>
      </w:r>
      <w:proofErr w:type="spellEnd"/>
      <w:r w:rsidR="00160103">
        <w:rPr>
          <w:b/>
          <w:bCs/>
          <w:u w:val="single"/>
        </w:rPr>
        <w:t>]</w:t>
      </w:r>
    </w:p>
    <w:p w14:paraId="08F66AB0" w14:textId="52BEBF74" w:rsidR="00C3787D" w:rsidRDefault="00C3787D">
      <w:pPr>
        <w:spacing w:line="256" w:lineRule="auto"/>
      </w:pPr>
      <w:proofErr w:type="spellStart"/>
      <w:proofErr w:type="gramStart"/>
      <w:r>
        <w:t>Organizer</w:t>
      </w:r>
      <w:proofErr w:type="spellEnd"/>
      <w:r w:rsidRPr="00C3787D">
        <w:t>:</w:t>
      </w:r>
      <w:proofErr w:type="gramEnd"/>
      <w:r w:rsidRPr="00C3787D">
        <w:t xml:space="preserve"> Alyssa </w:t>
      </w:r>
      <w:proofErr w:type="spellStart"/>
      <w:r w:rsidRPr="00C3787D">
        <w:t>Clavreul</w:t>
      </w:r>
      <w:proofErr w:type="spellEnd"/>
      <w:r w:rsidRPr="00C3787D">
        <w:t xml:space="preserve"> (</w:t>
      </w:r>
      <w:proofErr w:type="spellStart"/>
      <w:r w:rsidRPr="00C3787D">
        <w:t>AnaEE</w:t>
      </w:r>
      <w:proofErr w:type="spellEnd"/>
      <w:r w:rsidRPr="00C3787D">
        <w:t xml:space="preserve"> France)</w:t>
      </w:r>
    </w:p>
    <w:p w14:paraId="01E9EC43" w14:textId="658B3D8F" w:rsidR="00966983" w:rsidRDefault="007F2D42">
      <w:pPr>
        <w:spacing w:line="256" w:lineRule="auto"/>
      </w:pPr>
      <w:proofErr w:type="spellStart"/>
      <w:r w:rsidRPr="007F2D42">
        <w:t>Sample</w:t>
      </w:r>
      <w:proofErr w:type="spellEnd"/>
      <w:r w:rsidRPr="007F2D42">
        <w:t xml:space="preserve"> management </w:t>
      </w:r>
      <w:proofErr w:type="spellStart"/>
      <w:r w:rsidRPr="007F2D42">
        <w:t>is</w:t>
      </w:r>
      <w:proofErr w:type="spellEnd"/>
      <w:r w:rsidRPr="007F2D42">
        <w:t xml:space="preserve"> an issue for </w:t>
      </w:r>
      <w:proofErr w:type="spellStart"/>
      <w:r w:rsidRPr="007F2D42">
        <w:t>many</w:t>
      </w:r>
      <w:proofErr w:type="spellEnd"/>
      <w:r w:rsidRPr="007F2D42">
        <w:t xml:space="preserve"> </w:t>
      </w:r>
      <w:proofErr w:type="spellStart"/>
      <w:r w:rsidRPr="007F2D42">
        <w:t>scientists</w:t>
      </w:r>
      <w:proofErr w:type="spellEnd"/>
      <w:r w:rsidRPr="007F2D42">
        <w:t xml:space="preserve">, </w:t>
      </w:r>
      <w:proofErr w:type="spellStart"/>
      <w:r w:rsidRPr="007F2D42">
        <w:t>both</w:t>
      </w:r>
      <w:proofErr w:type="spellEnd"/>
      <w:r w:rsidRPr="007F2D42">
        <w:t xml:space="preserve"> in </w:t>
      </w:r>
      <w:proofErr w:type="spellStart"/>
      <w:r w:rsidRPr="007F2D42">
        <w:t>analytical</w:t>
      </w:r>
      <w:proofErr w:type="spellEnd"/>
      <w:r w:rsidRPr="007F2D42">
        <w:t xml:space="preserve"> </w:t>
      </w:r>
      <w:proofErr w:type="spellStart"/>
      <w:r w:rsidRPr="007F2D42">
        <w:t>laboratories</w:t>
      </w:r>
      <w:proofErr w:type="spellEnd"/>
      <w:r w:rsidRPr="007F2D42">
        <w:t xml:space="preserve"> and on </w:t>
      </w:r>
      <w:proofErr w:type="spellStart"/>
      <w:r w:rsidRPr="007F2D42">
        <w:t>experimental</w:t>
      </w:r>
      <w:proofErr w:type="spellEnd"/>
      <w:r w:rsidRPr="007F2D42">
        <w:t xml:space="preserve"> setups. </w:t>
      </w:r>
      <w:proofErr w:type="spellStart"/>
      <w:r w:rsidRPr="007F2D42">
        <w:t>Previous</w:t>
      </w:r>
      <w:proofErr w:type="spellEnd"/>
      <w:r w:rsidRPr="007F2D42">
        <w:t xml:space="preserve"> </w:t>
      </w:r>
      <w:proofErr w:type="spellStart"/>
      <w:r w:rsidRPr="007F2D42">
        <w:t>work</w:t>
      </w:r>
      <w:proofErr w:type="spellEnd"/>
      <w:r w:rsidRPr="007F2D42">
        <w:t xml:space="preserve"> by </w:t>
      </w:r>
      <w:proofErr w:type="spellStart"/>
      <w:r w:rsidRPr="007F2D42">
        <w:t>AnaEE</w:t>
      </w:r>
      <w:proofErr w:type="spellEnd"/>
      <w:r w:rsidRPr="007F2D42">
        <w:t xml:space="preserve"> France in collaboration </w:t>
      </w:r>
      <w:proofErr w:type="spellStart"/>
      <w:r w:rsidRPr="007F2D42">
        <w:t>with</w:t>
      </w:r>
      <w:proofErr w:type="spellEnd"/>
      <w:r w:rsidRPr="007F2D42">
        <w:t xml:space="preserve"> the </w:t>
      </w:r>
      <w:proofErr w:type="spellStart"/>
      <w:r w:rsidRPr="007F2D42">
        <w:t>RARe</w:t>
      </w:r>
      <w:proofErr w:type="spellEnd"/>
      <w:r w:rsidRPr="007F2D42">
        <w:t xml:space="preserve"> infrastructure has </w:t>
      </w:r>
      <w:proofErr w:type="spellStart"/>
      <w:r w:rsidRPr="007F2D42">
        <w:t>raised</w:t>
      </w:r>
      <w:proofErr w:type="spellEnd"/>
      <w:r w:rsidRPr="007F2D42">
        <w:t xml:space="preserve"> </w:t>
      </w:r>
      <w:proofErr w:type="spellStart"/>
      <w:r w:rsidRPr="007F2D42">
        <w:t>several</w:t>
      </w:r>
      <w:proofErr w:type="spellEnd"/>
      <w:r w:rsidRPr="007F2D42">
        <w:t xml:space="preserve"> </w:t>
      </w:r>
      <w:proofErr w:type="spellStart"/>
      <w:r w:rsidRPr="007F2D42">
        <w:t>needs</w:t>
      </w:r>
      <w:proofErr w:type="spellEnd"/>
      <w:r w:rsidRPr="007F2D42">
        <w:t xml:space="preserve"> in the </w:t>
      </w:r>
      <w:proofErr w:type="spellStart"/>
      <w:r w:rsidRPr="007F2D42">
        <w:t>community</w:t>
      </w:r>
      <w:proofErr w:type="spellEnd"/>
      <w:r w:rsidRPr="007F2D42">
        <w:t xml:space="preserve">, </w:t>
      </w:r>
      <w:proofErr w:type="spellStart"/>
      <w:r w:rsidRPr="007F2D42">
        <w:t>including</w:t>
      </w:r>
      <w:proofErr w:type="spellEnd"/>
      <w:r w:rsidRPr="007F2D42">
        <w:t xml:space="preserve"> </w:t>
      </w:r>
      <w:proofErr w:type="spellStart"/>
      <w:r w:rsidRPr="007F2D42">
        <w:t>identifying</w:t>
      </w:r>
      <w:proofErr w:type="spellEnd"/>
      <w:r w:rsidRPr="007F2D42">
        <w:t xml:space="preserve"> digital solutions for </w:t>
      </w:r>
      <w:proofErr w:type="spellStart"/>
      <w:r w:rsidRPr="007F2D42">
        <w:t>sample</w:t>
      </w:r>
      <w:proofErr w:type="spellEnd"/>
      <w:r w:rsidRPr="007F2D42">
        <w:t xml:space="preserve"> management. The </w:t>
      </w:r>
      <w:proofErr w:type="spellStart"/>
      <w:r w:rsidRPr="007F2D42">
        <w:t>Collec</w:t>
      </w:r>
      <w:proofErr w:type="spellEnd"/>
      <w:r w:rsidRPr="007F2D42">
        <w:t xml:space="preserve">-Science </w:t>
      </w:r>
      <w:proofErr w:type="spellStart"/>
      <w:r w:rsidRPr="007F2D42">
        <w:t>tool</w:t>
      </w:r>
      <w:proofErr w:type="spellEnd"/>
      <w:r w:rsidRPr="007F2D42">
        <w:t xml:space="preserve">, </w:t>
      </w:r>
      <w:proofErr w:type="spellStart"/>
      <w:r w:rsidRPr="007F2D42">
        <w:t>developed</w:t>
      </w:r>
      <w:proofErr w:type="spellEnd"/>
      <w:r w:rsidRPr="007F2D42">
        <w:t xml:space="preserve"> as open-source software by the EABX </w:t>
      </w:r>
      <w:proofErr w:type="spellStart"/>
      <w:r w:rsidRPr="007F2D42">
        <w:t>laboratory</w:t>
      </w:r>
      <w:proofErr w:type="spellEnd"/>
      <w:r w:rsidRPr="007F2D42">
        <w:t xml:space="preserve"> </w:t>
      </w:r>
      <w:proofErr w:type="spellStart"/>
      <w:r w:rsidRPr="007F2D42">
        <w:t>since</w:t>
      </w:r>
      <w:proofErr w:type="spellEnd"/>
      <w:r w:rsidRPr="007F2D42">
        <w:t xml:space="preserve"> 2016 (INRAE Bordeaux - Nouvelle Aquitaine </w:t>
      </w:r>
      <w:proofErr w:type="spellStart"/>
      <w:r w:rsidRPr="007F2D42">
        <w:t>research</w:t>
      </w:r>
      <w:proofErr w:type="spellEnd"/>
      <w:r w:rsidRPr="007F2D42">
        <w:t xml:space="preserve"> center) </w:t>
      </w:r>
      <w:proofErr w:type="spellStart"/>
      <w:r w:rsidRPr="007F2D42">
        <w:t>offers</w:t>
      </w:r>
      <w:proofErr w:type="spellEnd"/>
      <w:r w:rsidRPr="007F2D42">
        <w:t xml:space="preserve"> the </w:t>
      </w:r>
      <w:proofErr w:type="spellStart"/>
      <w:r w:rsidRPr="007F2D42">
        <w:t>possibility</w:t>
      </w:r>
      <w:proofErr w:type="spellEnd"/>
      <w:r w:rsidRPr="007F2D42">
        <w:t xml:space="preserve"> of </w:t>
      </w:r>
      <w:proofErr w:type="spellStart"/>
      <w:r w:rsidRPr="007F2D42">
        <w:t>managing</w:t>
      </w:r>
      <w:proofErr w:type="spellEnd"/>
      <w:r w:rsidRPr="007F2D42">
        <w:t xml:space="preserve"> </w:t>
      </w:r>
      <w:proofErr w:type="spellStart"/>
      <w:r w:rsidRPr="007F2D42">
        <w:t>samples</w:t>
      </w:r>
      <w:proofErr w:type="spellEnd"/>
      <w:r w:rsidRPr="007F2D42">
        <w:t xml:space="preserve"> </w:t>
      </w:r>
      <w:proofErr w:type="spellStart"/>
      <w:r w:rsidRPr="007F2D42">
        <w:t>simply</w:t>
      </w:r>
      <w:proofErr w:type="spellEnd"/>
      <w:r w:rsidRPr="007F2D42">
        <w:t xml:space="preserve"> and </w:t>
      </w:r>
      <w:proofErr w:type="spellStart"/>
      <w:r w:rsidRPr="007F2D42">
        <w:t>accurately</w:t>
      </w:r>
      <w:proofErr w:type="spellEnd"/>
      <w:r w:rsidRPr="007F2D42">
        <w:t xml:space="preserve">. This session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present</w:t>
      </w:r>
      <w:proofErr w:type="spellEnd"/>
      <w:r w:rsidRPr="007F2D42">
        <w:t xml:space="preserve"> the </w:t>
      </w:r>
      <w:proofErr w:type="spellStart"/>
      <w:r w:rsidRPr="007F2D42">
        <w:t>tool</w:t>
      </w:r>
      <w:proofErr w:type="spellEnd"/>
      <w:r w:rsidRPr="007F2D42">
        <w:t xml:space="preserve"> and </w:t>
      </w:r>
      <w:proofErr w:type="spellStart"/>
      <w:r w:rsidRPr="007F2D42">
        <w:t>its</w:t>
      </w:r>
      <w:proofErr w:type="spellEnd"/>
      <w:r w:rsidRPr="007F2D42">
        <w:t xml:space="preserve"> main </w:t>
      </w:r>
      <w:proofErr w:type="spellStart"/>
      <w:r w:rsidRPr="007F2D42">
        <w:t>functionalities</w:t>
      </w:r>
      <w:proofErr w:type="spellEnd"/>
      <w:r w:rsidRPr="007F2D42">
        <w:t xml:space="preserve">, and </w:t>
      </w:r>
      <w:proofErr w:type="spellStart"/>
      <w:r w:rsidRPr="007F2D42">
        <w:t>will</w:t>
      </w:r>
      <w:proofErr w:type="spellEnd"/>
      <w:r w:rsidRPr="007F2D42">
        <w:t xml:space="preserve"> </w:t>
      </w:r>
      <w:proofErr w:type="spellStart"/>
      <w:r w:rsidRPr="007F2D42">
        <w:t>include</w:t>
      </w:r>
      <w:proofErr w:type="spellEnd"/>
      <w:r w:rsidRPr="007F2D42">
        <w:t xml:space="preserve"> a discussion of the </w:t>
      </w:r>
      <w:proofErr w:type="spellStart"/>
      <w:r w:rsidRPr="007F2D42">
        <w:t>possibilities</w:t>
      </w:r>
      <w:proofErr w:type="spellEnd"/>
      <w:r w:rsidRPr="007F2D42">
        <w:t xml:space="preserve"> for </w:t>
      </w:r>
      <w:proofErr w:type="spellStart"/>
      <w:r w:rsidRPr="007F2D42">
        <w:t>using</w:t>
      </w:r>
      <w:proofErr w:type="spellEnd"/>
      <w:r w:rsidRPr="007F2D42">
        <w:t xml:space="preserve"> </w:t>
      </w:r>
      <w:proofErr w:type="spellStart"/>
      <w:r w:rsidRPr="007F2D42">
        <w:t>Collec</w:t>
      </w:r>
      <w:proofErr w:type="spellEnd"/>
      <w:r w:rsidRPr="007F2D42">
        <w:t xml:space="preserve">-Science at </w:t>
      </w:r>
      <w:proofErr w:type="spellStart"/>
      <w:r w:rsidRPr="007F2D42">
        <w:t>individual</w:t>
      </w:r>
      <w:proofErr w:type="spellEnd"/>
      <w:r w:rsidRPr="007F2D42">
        <w:t xml:space="preserve"> </w:t>
      </w:r>
      <w:proofErr w:type="spellStart"/>
      <w:r w:rsidRPr="007F2D42">
        <w:t>level</w:t>
      </w:r>
      <w:proofErr w:type="spellEnd"/>
      <w:r w:rsidRPr="007F2D42">
        <w:t xml:space="preserve"> (platform and/or </w:t>
      </w:r>
      <w:proofErr w:type="spellStart"/>
      <w:r w:rsidRPr="007F2D42">
        <w:t>laboratory</w:t>
      </w:r>
      <w:proofErr w:type="spellEnd"/>
      <w:r w:rsidRPr="007F2D42">
        <w:t xml:space="preserve">) and at infrastructure </w:t>
      </w:r>
      <w:proofErr w:type="spellStart"/>
      <w:r w:rsidRPr="007F2D42">
        <w:t>level</w:t>
      </w:r>
      <w:proofErr w:type="spellEnd"/>
      <w:r w:rsidRPr="007F2D42">
        <w:t xml:space="preserve"> to enable the exchange of </w:t>
      </w:r>
      <w:proofErr w:type="spellStart"/>
      <w:r w:rsidRPr="007F2D42">
        <w:t>sample</w:t>
      </w:r>
      <w:proofErr w:type="spellEnd"/>
      <w:r w:rsidRPr="007F2D42">
        <w:t xml:space="preserve"> information </w:t>
      </w:r>
      <w:proofErr w:type="spellStart"/>
      <w:r w:rsidRPr="007F2D42">
        <w:t>between</w:t>
      </w:r>
      <w:proofErr w:type="spellEnd"/>
      <w:r w:rsidRPr="007F2D42">
        <w:t xml:space="preserve"> platforms </w:t>
      </w:r>
      <w:proofErr w:type="spellStart"/>
      <w:r w:rsidRPr="007F2D42">
        <w:t>that</w:t>
      </w:r>
      <w:proofErr w:type="spellEnd"/>
      <w:r w:rsidRPr="007F2D42">
        <w:t xml:space="preserve"> have </w:t>
      </w:r>
      <w:proofErr w:type="spellStart"/>
      <w:r w:rsidRPr="007F2D42">
        <w:t>chosen</w:t>
      </w:r>
      <w:proofErr w:type="spellEnd"/>
      <w:r w:rsidRPr="007F2D42">
        <w:t xml:space="preserve"> to use </w:t>
      </w:r>
      <w:proofErr w:type="spellStart"/>
      <w:r w:rsidRPr="007F2D42">
        <w:t>Collec</w:t>
      </w:r>
      <w:proofErr w:type="spellEnd"/>
      <w:r w:rsidRPr="007F2D42">
        <w:t>-Science.</w:t>
      </w:r>
    </w:p>
    <w:p w14:paraId="06197E51" w14:textId="77777777" w:rsidR="00966983" w:rsidRDefault="00966983">
      <w:pPr>
        <w:spacing w:line="256" w:lineRule="auto"/>
      </w:pPr>
    </w:p>
    <w:p w14:paraId="1B0F90D8" w14:textId="77777777" w:rsidR="00966983" w:rsidRDefault="00966983">
      <w:pPr>
        <w:spacing w:line="256" w:lineRule="auto"/>
      </w:pPr>
    </w:p>
    <w:p w14:paraId="3F346768" w14:textId="77777777" w:rsidR="00966983" w:rsidRDefault="00966983">
      <w:pPr>
        <w:spacing w:line="256" w:lineRule="auto"/>
        <w:rPr>
          <w:b/>
          <w:bCs/>
          <w:u w:val="single"/>
        </w:rPr>
      </w:pPr>
    </w:p>
    <w:p w14:paraId="586FCD2B" w14:textId="77777777" w:rsidR="00966983" w:rsidRDefault="00966983"/>
    <w:sectPr w:rsidR="00966983">
      <w:headerReference w:type="default" r:id="rId13"/>
      <w:footerReference w:type="default" r:id="rId14"/>
      <w:pgSz w:w="11906" w:h="16838"/>
      <w:pgMar w:top="1725" w:right="1134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002E0" w14:textId="77777777" w:rsidR="00B51BAF" w:rsidRDefault="00B51BAF">
      <w:pPr>
        <w:spacing w:after="0" w:line="240" w:lineRule="auto"/>
      </w:pPr>
      <w:r>
        <w:separator/>
      </w:r>
    </w:p>
  </w:endnote>
  <w:endnote w:type="continuationSeparator" w:id="0">
    <w:p w14:paraId="458C4FEA" w14:textId="77777777" w:rsidR="00B51BAF" w:rsidRDefault="00B5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Gras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8510692"/>
      <w:docPartObj>
        <w:docPartGallery w:val="Page Numbers (Bottom of Page)"/>
        <w:docPartUnique/>
      </w:docPartObj>
    </w:sdtPr>
    <w:sdtEndPr/>
    <w:sdtContent>
      <w:p w14:paraId="6693D193" w14:textId="77777777" w:rsidR="00966983" w:rsidRDefault="0016010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BEE4F" w14:textId="77777777" w:rsidR="00966983" w:rsidRDefault="00160103">
    <w:pPr>
      <w:pStyle w:val="Pieddepage"/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6D25594" wp14:editId="0E29FAE4">
              <wp:simplePos x="0" y="0"/>
              <wp:positionH relativeFrom="column">
                <wp:posOffset>5160010</wp:posOffset>
              </wp:positionH>
              <wp:positionV relativeFrom="paragraph">
                <wp:posOffset>233045</wp:posOffset>
              </wp:positionV>
              <wp:extent cx="896889" cy="319405"/>
              <wp:effectExtent l="0" t="0" r="0" b="4445"/>
              <wp:wrapNone/>
              <wp:docPr id="3" name="Image 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96888" cy="3194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58240;o:allowoverlap:true;o:allowincell:true;mso-position-horizontal-relative:text;margin-left:406.30pt;mso-position-horizontal:absolute;mso-position-vertical-relative:text;margin-top:18.35pt;mso-position-vertical:absolute;width:70.62pt;height:25.1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lang w:eastAsia="fr-FR"/>
      </w:rPr>
      <w:t xml:space="preserve"> </w:t>
    </w:r>
    <w:r>
      <w:rPr>
        <w:noProof/>
        <w:lang w:eastAsia="fr-FR"/>
      </w:rPr>
      <mc:AlternateContent>
        <mc:Choice Requires="wpg">
          <w:drawing>
            <wp:inline distT="0" distB="0" distL="0" distR="0" wp14:anchorId="7B8AB46C" wp14:editId="13388AE6">
              <wp:extent cx="800100" cy="599990"/>
              <wp:effectExtent l="0" t="0" r="0" b="0"/>
              <wp:docPr id="4" name="Image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CNRS_260x195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843707" cy="632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63.00pt;height:47.24pt;mso-wrap-distance-left:0.00pt;mso-wrap-distance-top:0.00pt;mso-wrap-distance-right:0.00pt;mso-wrap-distance-bottom:0.00pt;" stroked="false">
              <v:path textboxrect="0,0,0,0"/>
              <v:imagedata r:id="rId4" o:title=""/>
            </v:shape>
          </w:pict>
        </mc:Fallback>
      </mc:AlternateContent>
    </w:r>
    <w:r>
      <w:rPr>
        <w:lang w:eastAsia="fr-FR"/>
      </w:rPr>
      <w:t xml:space="preserve">  </w:t>
    </w:r>
    <w:r>
      <w:rPr>
        <w:noProof/>
        <w:lang w:eastAsia="fr-FR"/>
      </w:rPr>
      <mc:AlternateContent>
        <mc:Choice Requires="wpg">
          <w:drawing>
            <wp:inline distT="0" distB="0" distL="0" distR="0" wp14:anchorId="7B35502D" wp14:editId="4751B825">
              <wp:extent cx="1209363" cy="319405"/>
              <wp:effectExtent l="0" t="0" r="0" b="4445"/>
              <wp:docPr id="5" name="Image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Logo-INRAE_Transparent.svg.p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310775" cy="34618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width:95.23pt;height:25.15pt;mso-wrap-distance-left:0.00pt;mso-wrap-distance-top:0.00pt;mso-wrap-distance-right:0.00pt;mso-wrap-distance-bottom:0.00pt;" stroked="false">
              <v:path textboxrect="0,0,0,0"/>
              <v:imagedata r:id="rId6" o:title=""/>
            </v:shape>
          </w:pict>
        </mc:Fallback>
      </mc:AlternateContent>
    </w:r>
    <w:r>
      <w:rPr>
        <w:lang w:eastAsia="fr-FR"/>
      </w:rPr>
      <w:t xml:space="preserve">  </w:t>
    </w:r>
    <w:r>
      <w:rPr>
        <w:noProof/>
        <w:lang w:eastAsia="fr-FR"/>
      </w:rPr>
      <mc:AlternateContent>
        <mc:Choice Requires="wpg">
          <w:drawing>
            <wp:inline distT="0" distB="0" distL="0" distR="0" wp14:anchorId="25124F91" wp14:editId="4A832546">
              <wp:extent cx="666750" cy="466307"/>
              <wp:effectExtent l="0" t="0" r="0" b="0"/>
              <wp:docPr id="6" name="Image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enoble-alpes-university-logo-freelogovectors.net_-768x768.png"/>
                      <pic:cNvPicPr>
                        <a:picLocks noChangeAspect="1"/>
                      </pic:cNvPicPr>
                    </pic:nvPicPr>
                    <pic:blipFill>
                      <a:blip r:embed="rId7"/>
                      <a:srcRect t="14614" b="15448"/>
                      <a:stretch/>
                    </pic:blipFill>
                    <pic:spPr bwMode="auto">
                      <a:xfrm>
                        <a:off x="0" y="0"/>
                        <a:ext cx="675094" cy="472143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width:52.50pt;height:36.72pt;mso-wrap-distance-left:0.00pt;mso-wrap-distance-top:0.00pt;mso-wrap-distance-right:0.00pt;mso-wrap-distance-bottom:0.00pt;" stroked="f">
              <v:path textboxrect="0,0,0,0"/>
              <v:imagedata r:id="rId8" o:title=""/>
            </v:shape>
          </w:pict>
        </mc:Fallback>
      </mc:AlternateContent>
    </w:r>
    <w:r>
      <w:rPr>
        <w:lang w:eastAsia="fr-FR"/>
      </w:rPr>
      <w:t xml:space="preserve">  </w:t>
    </w:r>
    <w:r>
      <w:rPr>
        <w:noProof/>
        <w:lang w:eastAsia="fr-FR"/>
      </w:rPr>
      <mc:AlternateContent>
        <mc:Choice Requires="wpg">
          <w:drawing>
            <wp:inline distT="0" distB="0" distL="0" distR="0" wp14:anchorId="2439BFBB" wp14:editId="567D1F7B">
              <wp:extent cx="1104900" cy="368612"/>
              <wp:effectExtent l="0" t="0" r="0" b="0"/>
              <wp:docPr id="7" name="Image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cirad.jpg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41653" cy="3808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width:87.00pt;height:29.02pt;mso-wrap-distance-left:0.00pt;mso-wrap-distance-top:0.00pt;mso-wrap-distance-right:0.00pt;mso-wrap-distance-bottom:0.00pt;" stroked="false">
              <v:path textboxrect="0,0,0,0"/>
              <v:imagedata r:id="rId10" o:title=""/>
            </v:shape>
          </w:pict>
        </mc:Fallback>
      </mc:AlternateContent>
    </w:r>
    <w:r>
      <w:rPr>
        <w:lang w:eastAsia="fr-FR"/>
      </w:rPr>
      <w:t xml:space="preserve">  </w:t>
    </w:r>
    <w:r>
      <w:rPr>
        <w:noProof/>
        <w:lang w:eastAsia="fr-FR"/>
      </w:rPr>
      <mc:AlternateContent>
        <mc:Choice Requires="wpg">
          <w:drawing>
            <wp:inline distT="0" distB="0" distL="0" distR="0" wp14:anchorId="192D9484" wp14:editId="04A755D6">
              <wp:extent cx="1135380" cy="473075"/>
              <wp:effectExtent l="0" t="0" r="7620" b="3175"/>
              <wp:docPr id="8" name="Image 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_ens_PSL_480.jpg"/>
                      <pic:cNvPicPr>
                        <a:picLocks noChangeAspect="1"/>
                      </pic:cNvPicPr>
                    </pic:nvPicPr>
                    <pic:blipFill>
                      <a:blip r:embed="rId11"/>
                      <a:stretch/>
                    </pic:blipFill>
                    <pic:spPr bwMode="auto">
                      <a:xfrm>
                        <a:off x="0" y="0"/>
                        <a:ext cx="1142402" cy="4760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width:89.40pt;height:37.25pt;mso-wrap-distance-left:0.00pt;mso-wrap-distance-top:0.00pt;mso-wrap-distance-right:0.00pt;mso-wrap-distance-bottom:0.00pt;" stroked="false">
              <v:path textboxrect="0,0,0,0"/>
              <v:imagedata r:id="rId12" o:title=""/>
            </v:shape>
          </w:pict>
        </mc:Fallback>
      </mc:AlternateContent>
    </w:r>
    <w:r>
      <w:rPr>
        <w:lang w:eastAsia="fr-FR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8A8BD" w14:textId="77777777" w:rsidR="00B51BAF" w:rsidRDefault="00B51BAF">
      <w:pPr>
        <w:spacing w:after="0" w:line="240" w:lineRule="auto"/>
      </w:pPr>
      <w:r>
        <w:separator/>
      </w:r>
    </w:p>
  </w:footnote>
  <w:footnote w:type="continuationSeparator" w:id="0">
    <w:p w14:paraId="15463817" w14:textId="77777777" w:rsidR="00B51BAF" w:rsidRDefault="00B51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E3862" w14:textId="069C598C" w:rsidR="00966983" w:rsidRDefault="00160103">
    <w:pPr>
      <w:pStyle w:val="Style1"/>
      <w:jc w:val="center"/>
      <w:rPr>
        <w:rFonts w:asciiTheme="minorHAnsi" w:hAnsiTheme="minorHAnsi" w:cstheme="minorHAnsi"/>
        <w:b/>
        <w:bCs/>
        <w:sz w:val="44"/>
        <w:szCs w:val="44"/>
      </w:rPr>
    </w:pPr>
    <w:r>
      <w:rPr>
        <w:b/>
        <w:bCs/>
        <w:noProof/>
        <w:sz w:val="48"/>
        <w:szCs w:val="48"/>
        <w:lang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8C999" wp14:editId="0E6AB340">
              <wp:simplePos x="0" y="0"/>
              <wp:positionH relativeFrom="column">
                <wp:posOffset>5657850</wp:posOffset>
              </wp:positionH>
              <wp:positionV relativeFrom="paragraph">
                <wp:posOffset>-238760</wp:posOffset>
              </wp:positionV>
              <wp:extent cx="746760" cy="732790"/>
              <wp:effectExtent l="0" t="0" r="0" b="0"/>
              <wp:wrapNone/>
              <wp:docPr id="1" name="Image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46760" cy="7327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0288;o:allowoverlap:true;o:allowincell:true;mso-position-horizontal-relative:text;margin-left:445.50pt;mso-position-horizontal:absolute;mso-position-vertical-relative:text;margin-top:-18.80pt;mso-position-vertical:absolute;width:58.80pt;height:57.70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noProof/>
        <w:sz w:val="48"/>
        <w:szCs w:val="48"/>
        <w:lang w:eastAsia="fr-F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E6B485C" wp14:editId="64C3CE68">
              <wp:simplePos x="0" y="0"/>
              <wp:positionH relativeFrom="column">
                <wp:posOffset>-392430</wp:posOffset>
              </wp:positionH>
              <wp:positionV relativeFrom="paragraph">
                <wp:posOffset>-233045</wp:posOffset>
              </wp:positionV>
              <wp:extent cx="1676400" cy="794385"/>
              <wp:effectExtent l="0" t="0" r="0" b="0"/>
              <wp:wrapNone/>
              <wp:docPr id="2" name="Picture 2" descr="D:\Home\lgreiveldin\Documents\AnaEE-France\Ressources\Logo AnaEE-S\Logo-AnaEE---Franc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62" name="Picture 2" descr="D:\Home\lgreiveldin\Documents\AnaEE-France\Ressources\Logo AnaEE-S\Logo-AnaEE---France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676400" cy="794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2336;o:allowoverlap:true;o:allowincell:true;mso-position-horizontal-relative:text;margin-left:-30.90pt;mso-position-horizontal:absolute;mso-position-vertical-relative:text;margin-top:-18.35pt;mso-position-vertical:absolute;width:132.00pt;height:62.55pt;mso-wrap-distance-left:9.00pt;mso-wrap-distance-top:0.00pt;mso-wrap-distance-right:9.00pt;mso-wrap-distance-bottom:0.00pt;" stroked="f" strokeweight="0.75pt">
              <v:path textboxrect="0,0,0,0"/>
              <v:imagedata r:id="rId4" o:title=""/>
            </v:shape>
          </w:pict>
        </mc:Fallback>
      </mc:AlternateContent>
    </w:r>
    <w:proofErr w:type="spellStart"/>
    <w:r>
      <w:rPr>
        <w:rFonts w:asciiTheme="minorHAnsi" w:hAnsiTheme="minorHAnsi" w:cstheme="minorHAnsi"/>
        <w:b/>
        <w:bCs/>
        <w:sz w:val="36"/>
        <w:szCs w:val="36"/>
      </w:rPr>
      <w:t>AnaEE</w:t>
    </w:r>
    <w:proofErr w:type="spellEnd"/>
    <w:r>
      <w:rPr>
        <w:rFonts w:asciiTheme="minorHAnsi" w:hAnsiTheme="minorHAnsi" w:cstheme="minorHAnsi"/>
        <w:b/>
        <w:bCs/>
        <w:sz w:val="36"/>
        <w:szCs w:val="36"/>
      </w:rPr>
      <w:t xml:space="preserve"> </w:t>
    </w:r>
    <w:r w:rsidR="008D5B8D">
      <w:rPr>
        <w:rFonts w:asciiTheme="minorHAnsi" w:hAnsiTheme="minorHAnsi" w:cstheme="minorHAnsi"/>
        <w:b/>
        <w:bCs/>
        <w:sz w:val="36"/>
        <w:szCs w:val="36"/>
      </w:rPr>
      <w:t xml:space="preserve">France </w:t>
    </w:r>
    <w:r w:rsidR="008D5B8D" w:rsidRPr="008D5B8D">
      <w:rPr>
        <w:rFonts w:asciiTheme="minorHAnsi" w:hAnsiTheme="minorHAnsi" w:cstheme="minorHAnsi"/>
        <w:b/>
        <w:bCs/>
        <w:sz w:val="36"/>
        <w:szCs w:val="36"/>
      </w:rPr>
      <w:t xml:space="preserve">General </w:t>
    </w:r>
    <w:proofErr w:type="spellStart"/>
    <w:r w:rsidR="008D5B8D" w:rsidRPr="008D5B8D">
      <w:rPr>
        <w:rFonts w:asciiTheme="minorHAnsi" w:hAnsiTheme="minorHAnsi" w:cstheme="minorHAnsi"/>
        <w:b/>
        <w:bCs/>
        <w:sz w:val="36"/>
        <w:szCs w:val="36"/>
      </w:rPr>
      <w:t>Assembly</w:t>
    </w:r>
    <w:proofErr w:type="spellEnd"/>
    <w:r>
      <w:rPr>
        <w:rFonts w:asciiTheme="minorHAnsi" w:hAnsiTheme="minorHAnsi" w:cstheme="minorHAnsi"/>
        <w:b/>
        <w:bCs/>
        <w:sz w:val="36"/>
        <w:szCs w:val="36"/>
      </w:rPr>
      <w:br/>
    </w:r>
    <w:r>
      <w:rPr>
        <w:rFonts w:asciiTheme="minorHAnsi" w:hAnsiTheme="minorHAnsi" w:cstheme="minorHAnsi"/>
        <w:b/>
        <w:bCs/>
        <w:sz w:val="32"/>
        <w:szCs w:val="32"/>
      </w:rPr>
      <w:t xml:space="preserve">Le Lazaret, Sète – </w:t>
    </w:r>
    <w:r w:rsidR="008D5B8D">
      <w:rPr>
        <w:rFonts w:asciiTheme="minorHAnsi" w:hAnsiTheme="minorHAnsi" w:cstheme="minorHAnsi"/>
        <w:b/>
        <w:bCs/>
        <w:sz w:val="32"/>
        <w:szCs w:val="32"/>
      </w:rPr>
      <w:t xml:space="preserve">March </w:t>
    </w:r>
    <w:r>
      <w:rPr>
        <w:rFonts w:asciiTheme="minorHAnsi" w:hAnsiTheme="minorHAnsi" w:cstheme="minorHAnsi"/>
        <w:b/>
        <w:bCs/>
        <w:sz w:val="32"/>
        <w:szCs w:val="32"/>
      </w:rPr>
      <w:t>18-20</w:t>
    </w:r>
    <w:r w:rsidR="008D5B8D">
      <w:rPr>
        <w:rFonts w:asciiTheme="minorHAnsi" w:hAnsiTheme="minorHAnsi" w:cstheme="minorHAnsi"/>
        <w:b/>
        <w:bCs/>
        <w:sz w:val="32"/>
        <w:szCs w:val="32"/>
      </w:rPr>
      <w:t xml:space="preserve">, </w:t>
    </w:r>
    <w:r>
      <w:rPr>
        <w:rFonts w:asciiTheme="minorHAnsi" w:hAnsiTheme="minorHAnsi" w:cstheme="minorHAnsi"/>
        <w:b/>
        <w:bCs/>
        <w:sz w:val="32"/>
        <w:szCs w:val="32"/>
      </w:rPr>
      <w:t>2024</w:t>
    </w:r>
  </w:p>
  <w:p w14:paraId="3C55B648" w14:textId="77777777" w:rsidR="00966983" w:rsidRDefault="00966983">
    <w:pPr>
      <w:pStyle w:val="En-tte"/>
      <w:tabs>
        <w:tab w:val="clear" w:pos="4536"/>
        <w:tab w:val="clear" w:pos="9072"/>
        <w:tab w:val="left" w:pos="430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0DCB"/>
    <w:multiLevelType w:val="hybridMultilevel"/>
    <w:tmpl w:val="9E0CCFDA"/>
    <w:lvl w:ilvl="0" w:tplc="8F983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2482C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6E6A5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EF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EEC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0D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C9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8FB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E1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62D0"/>
    <w:multiLevelType w:val="hybridMultilevel"/>
    <w:tmpl w:val="3C2CD784"/>
    <w:lvl w:ilvl="0" w:tplc="95264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4F5A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DD9A0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8B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A92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46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AE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429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8CA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DB8"/>
    <w:multiLevelType w:val="hybridMultilevel"/>
    <w:tmpl w:val="FCA027E4"/>
    <w:lvl w:ilvl="0" w:tplc="D2AA6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A0B4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120B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A2EB8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E9D1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068E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FA8E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AB11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4680F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DD95154"/>
    <w:multiLevelType w:val="hybridMultilevel"/>
    <w:tmpl w:val="A4F0005E"/>
    <w:lvl w:ilvl="0" w:tplc="4DB6CCF4">
      <w:start w:val="1"/>
      <w:numFmt w:val="lowerLetter"/>
      <w:lvlText w:val="%1."/>
      <w:lvlJc w:val="left"/>
      <w:pPr>
        <w:ind w:left="720" w:hanging="360"/>
      </w:pPr>
    </w:lvl>
    <w:lvl w:ilvl="1" w:tplc="693A4320">
      <w:start w:val="1"/>
      <w:numFmt w:val="lowerLetter"/>
      <w:lvlText w:val="%2."/>
      <w:lvlJc w:val="left"/>
      <w:pPr>
        <w:ind w:left="1440" w:hanging="360"/>
      </w:pPr>
    </w:lvl>
    <w:lvl w:ilvl="2" w:tplc="8FD21258">
      <w:start w:val="1"/>
      <w:numFmt w:val="lowerRoman"/>
      <w:lvlText w:val="%3."/>
      <w:lvlJc w:val="right"/>
      <w:pPr>
        <w:ind w:left="2160" w:hanging="180"/>
      </w:pPr>
    </w:lvl>
    <w:lvl w:ilvl="3" w:tplc="27EA920C">
      <w:start w:val="1"/>
      <w:numFmt w:val="decimal"/>
      <w:lvlText w:val="%4."/>
      <w:lvlJc w:val="left"/>
      <w:pPr>
        <w:ind w:left="2880" w:hanging="360"/>
      </w:pPr>
    </w:lvl>
    <w:lvl w:ilvl="4" w:tplc="3ADC88EA">
      <w:start w:val="1"/>
      <w:numFmt w:val="lowerLetter"/>
      <w:lvlText w:val="%5."/>
      <w:lvlJc w:val="left"/>
      <w:pPr>
        <w:ind w:left="3600" w:hanging="360"/>
      </w:pPr>
    </w:lvl>
    <w:lvl w:ilvl="5" w:tplc="0840BAD0">
      <w:start w:val="1"/>
      <w:numFmt w:val="lowerRoman"/>
      <w:lvlText w:val="%6."/>
      <w:lvlJc w:val="right"/>
      <w:pPr>
        <w:ind w:left="4320" w:hanging="180"/>
      </w:pPr>
    </w:lvl>
    <w:lvl w:ilvl="6" w:tplc="676066DE">
      <w:start w:val="1"/>
      <w:numFmt w:val="decimal"/>
      <w:lvlText w:val="%7."/>
      <w:lvlJc w:val="left"/>
      <w:pPr>
        <w:ind w:left="5040" w:hanging="360"/>
      </w:pPr>
    </w:lvl>
    <w:lvl w:ilvl="7" w:tplc="D908BD34">
      <w:start w:val="1"/>
      <w:numFmt w:val="lowerLetter"/>
      <w:lvlText w:val="%8."/>
      <w:lvlJc w:val="left"/>
      <w:pPr>
        <w:ind w:left="5760" w:hanging="360"/>
      </w:pPr>
    </w:lvl>
    <w:lvl w:ilvl="8" w:tplc="20CC7C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0DE3"/>
    <w:multiLevelType w:val="hybridMultilevel"/>
    <w:tmpl w:val="F910652E"/>
    <w:lvl w:ilvl="0" w:tplc="EBACE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E3B7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38EAE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AE7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2B1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81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E6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8D6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E6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661DF"/>
    <w:multiLevelType w:val="hybridMultilevel"/>
    <w:tmpl w:val="E4308362"/>
    <w:lvl w:ilvl="0" w:tplc="C0D4F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6AF0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8070C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A9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407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102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62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28B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E2B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37E"/>
    <w:multiLevelType w:val="hybridMultilevel"/>
    <w:tmpl w:val="3ECEB8B0"/>
    <w:lvl w:ilvl="0" w:tplc="D518A8FA">
      <w:start w:val="1"/>
      <w:numFmt w:val="upperRoman"/>
      <w:lvlText w:val="%1."/>
      <w:lvlJc w:val="right"/>
      <w:pPr>
        <w:ind w:left="720" w:hanging="360"/>
      </w:pPr>
    </w:lvl>
    <w:lvl w:ilvl="1" w:tplc="175C709E">
      <w:start w:val="1"/>
      <w:numFmt w:val="lowerLetter"/>
      <w:lvlText w:val="%2."/>
      <w:lvlJc w:val="left"/>
      <w:pPr>
        <w:ind w:left="1440" w:hanging="360"/>
      </w:pPr>
    </w:lvl>
    <w:lvl w:ilvl="2" w:tplc="F920F076">
      <w:start w:val="1"/>
      <w:numFmt w:val="lowerRoman"/>
      <w:lvlText w:val="%3."/>
      <w:lvlJc w:val="right"/>
      <w:pPr>
        <w:ind w:left="2160" w:hanging="180"/>
      </w:pPr>
    </w:lvl>
    <w:lvl w:ilvl="3" w:tplc="91CCE614">
      <w:start w:val="1"/>
      <w:numFmt w:val="decimal"/>
      <w:lvlText w:val="%4."/>
      <w:lvlJc w:val="left"/>
      <w:pPr>
        <w:ind w:left="2880" w:hanging="360"/>
      </w:pPr>
    </w:lvl>
    <w:lvl w:ilvl="4" w:tplc="195C4C12">
      <w:start w:val="1"/>
      <w:numFmt w:val="lowerLetter"/>
      <w:lvlText w:val="%5."/>
      <w:lvlJc w:val="left"/>
      <w:pPr>
        <w:ind w:left="3600" w:hanging="360"/>
      </w:pPr>
    </w:lvl>
    <w:lvl w:ilvl="5" w:tplc="A7CE0C46">
      <w:start w:val="1"/>
      <w:numFmt w:val="lowerRoman"/>
      <w:lvlText w:val="%6."/>
      <w:lvlJc w:val="right"/>
      <w:pPr>
        <w:ind w:left="4320" w:hanging="180"/>
      </w:pPr>
    </w:lvl>
    <w:lvl w:ilvl="6" w:tplc="4E1AD1D2">
      <w:start w:val="1"/>
      <w:numFmt w:val="decimal"/>
      <w:lvlText w:val="%7."/>
      <w:lvlJc w:val="left"/>
      <w:pPr>
        <w:ind w:left="5040" w:hanging="360"/>
      </w:pPr>
    </w:lvl>
    <w:lvl w:ilvl="7" w:tplc="0116FC9C">
      <w:start w:val="1"/>
      <w:numFmt w:val="lowerLetter"/>
      <w:lvlText w:val="%8."/>
      <w:lvlJc w:val="left"/>
      <w:pPr>
        <w:ind w:left="5760" w:hanging="360"/>
      </w:pPr>
    </w:lvl>
    <w:lvl w:ilvl="8" w:tplc="AC4EAB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735C4"/>
    <w:multiLevelType w:val="hybridMultilevel"/>
    <w:tmpl w:val="ACC6DE32"/>
    <w:lvl w:ilvl="0" w:tplc="D4545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CA410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B721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23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2FD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7E1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CF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A69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0D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D0AC4"/>
    <w:multiLevelType w:val="hybridMultilevel"/>
    <w:tmpl w:val="834EDC70"/>
    <w:lvl w:ilvl="0" w:tplc="749C0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CC2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C1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86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0FF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78F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47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6A3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6A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83110"/>
    <w:multiLevelType w:val="hybridMultilevel"/>
    <w:tmpl w:val="D026E4AA"/>
    <w:lvl w:ilvl="0" w:tplc="D936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7B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C163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AF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EF9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BAC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C4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CDF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A64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C5BD0"/>
    <w:multiLevelType w:val="hybridMultilevel"/>
    <w:tmpl w:val="2A78CB4E"/>
    <w:lvl w:ilvl="0" w:tplc="2A404DC6">
      <w:start w:val="9"/>
      <w:numFmt w:val="decimal"/>
      <w:lvlText w:val="%1."/>
      <w:lvlJc w:val="left"/>
      <w:pPr>
        <w:ind w:left="709" w:hanging="360"/>
      </w:pPr>
    </w:lvl>
    <w:lvl w:ilvl="1" w:tplc="FABA56B2">
      <w:start w:val="1"/>
      <w:numFmt w:val="lowerLetter"/>
      <w:lvlText w:val="%2."/>
      <w:lvlJc w:val="left"/>
      <w:pPr>
        <w:ind w:left="1429" w:hanging="360"/>
      </w:pPr>
    </w:lvl>
    <w:lvl w:ilvl="2" w:tplc="50E49076">
      <w:start w:val="1"/>
      <w:numFmt w:val="lowerRoman"/>
      <w:lvlText w:val="%3."/>
      <w:lvlJc w:val="right"/>
      <w:pPr>
        <w:ind w:left="2149" w:hanging="180"/>
      </w:pPr>
    </w:lvl>
    <w:lvl w:ilvl="3" w:tplc="96920278">
      <w:start w:val="1"/>
      <w:numFmt w:val="decimal"/>
      <w:lvlText w:val="%4."/>
      <w:lvlJc w:val="left"/>
      <w:pPr>
        <w:ind w:left="2869" w:hanging="360"/>
      </w:pPr>
    </w:lvl>
    <w:lvl w:ilvl="4" w:tplc="156C50CE">
      <w:start w:val="1"/>
      <w:numFmt w:val="lowerLetter"/>
      <w:lvlText w:val="%5."/>
      <w:lvlJc w:val="left"/>
      <w:pPr>
        <w:ind w:left="3589" w:hanging="360"/>
      </w:pPr>
    </w:lvl>
    <w:lvl w:ilvl="5" w:tplc="435EC2C4">
      <w:start w:val="1"/>
      <w:numFmt w:val="lowerRoman"/>
      <w:lvlText w:val="%6."/>
      <w:lvlJc w:val="right"/>
      <w:pPr>
        <w:ind w:left="4309" w:hanging="180"/>
      </w:pPr>
    </w:lvl>
    <w:lvl w:ilvl="6" w:tplc="6C7A1D54">
      <w:start w:val="1"/>
      <w:numFmt w:val="decimal"/>
      <w:lvlText w:val="%7."/>
      <w:lvlJc w:val="left"/>
      <w:pPr>
        <w:ind w:left="5029" w:hanging="360"/>
      </w:pPr>
    </w:lvl>
    <w:lvl w:ilvl="7" w:tplc="7A78C1B0">
      <w:start w:val="1"/>
      <w:numFmt w:val="lowerLetter"/>
      <w:lvlText w:val="%8."/>
      <w:lvlJc w:val="left"/>
      <w:pPr>
        <w:ind w:left="5749" w:hanging="360"/>
      </w:pPr>
    </w:lvl>
    <w:lvl w:ilvl="8" w:tplc="FBCAFD36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6E255620"/>
    <w:multiLevelType w:val="hybridMultilevel"/>
    <w:tmpl w:val="9302231A"/>
    <w:lvl w:ilvl="0" w:tplc="03B0EF10">
      <w:start w:val="1"/>
      <w:numFmt w:val="upperRoman"/>
      <w:lvlText w:val="%1."/>
      <w:lvlJc w:val="left"/>
      <w:pPr>
        <w:ind w:left="360" w:hanging="360"/>
      </w:pPr>
      <w:rPr>
        <w:rFonts w:ascii="Arial Gras" w:hAnsi="Arial Gras" w:hint="default"/>
        <w:b/>
        <w:i w:val="0"/>
        <w:spacing w:val="20"/>
      </w:rPr>
    </w:lvl>
    <w:lvl w:ilvl="1" w:tplc="D7C8A910">
      <w:start w:val="1"/>
      <w:numFmt w:val="lowerLetter"/>
      <w:lvlText w:val="%2."/>
      <w:lvlJc w:val="left"/>
      <w:pPr>
        <w:ind w:left="1440" w:hanging="360"/>
      </w:pPr>
    </w:lvl>
    <w:lvl w:ilvl="2" w:tplc="4F700C4C">
      <w:start w:val="1"/>
      <w:numFmt w:val="lowerRoman"/>
      <w:lvlText w:val="%3."/>
      <w:lvlJc w:val="right"/>
      <w:pPr>
        <w:ind w:left="2160" w:hanging="180"/>
      </w:pPr>
    </w:lvl>
    <w:lvl w:ilvl="3" w:tplc="36C202E0">
      <w:start w:val="1"/>
      <w:numFmt w:val="decimal"/>
      <w:lvlText w:val="%4."/>
      <w:lvlJc w:val="left"/>
      <w:pPr>
        <w:ind w:left="2880" w:hanging="360"/>
      </w:pPr>
    </w:lvl>
    <w:lvl w:ilvl="4" w:tplc="9B8007CA">
      <w:start w:val="1"/>
      <w:numFmt w:val="lowerLetter"/>
      <w:lvlText w:val="%5."/>
      <w:lvlJc w:val="left"/>
      <w:pPr>
        <w:ind w:left="3600" w:hanging="360"/>
      </w:pPr>
    </w:lvl>
    <w:lvl w:ilvl="5" w:tplc="1430CA22">
      <w:start w:val="1"/>
      <w:numFmt w:val="lowerRoman"/>
      <w:lvlText w:val="%6."/>
      <w:lvlJc w:val="right"/>
      <w:pPr>
        <w:ind w:left="4320" w:hanging="180"/>
      </w:pPr>
    </w:lvl>
    <w:lvl w:ilvl="6" w:tplc="F5C8A716">
      <w:start w:val="1"/>
      <w:numFmt w:val="decimal"/>
      <w:lvlText w:val="%7."/>
      <w:lvlJc w:val="left"/>
      <w:pPr>
        <w:ind w:left="5040" w:hanging="360"/>
      </w:pPr>
    </w:lvl>
    <w:lvl w:ilvl="7" w:tplc="A59CEB76">
      <w:start w:val="1"/>
      <w:numFmt w:val="lowerLetter"/>
      <w:lvlText w:val="%8."/>
      <w:lvlJc w:val="left"/>
      <w:pPr>
        <w:ind w:left="5760" w:hanging="360"/>
      </w:pPr>
    </w:lvl>
    <w:lvl w:ilvl="8" w:tplc="D6FE4F9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3797C"/>
    <w:multiLevelType w:val="hybridMultilevel"/>
    <w:tmpl w:val="9C2A9250"/>
    <w:lvl w:ilvl="0" w:tplc="992A4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A80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1AC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A6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C35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E0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07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04C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F8A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96BAE"/>
    <w:multiLevelType w:val="multilevel"/>
    <w:tmpl w:val="73C612CE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B0438"/>
    <w:multiLevelType w:val="hybridMultilevel"/>
    <w:tmpl w:val="024A2E8A"/>
    <w:lvl w:ilvl="0" w:tplc="AB125F76">
      <w:start w:val="1"/>
      <w:numFmt w:val="decimal"/>
      <w:lvlText w:val="%1."/>
      <w:lvlJc w:val="left"/>
      <w:pPr>
        <w:ind w:left="720" w:hanging="360"/>
      </w:pPr>
    </w:lvl>
    <w:lvl w:ilvl="1" w:tplc="ADF4DE12">
      <w:start w:val="1"/>
      <w:numFmt w:val="lowerLetter"/>
      <w:lvlText w:val="%2."/>
      <w:lvlJc w:val="left"/>
      <w:pPr>
        <w:ind w:left="1440" w:hanging="360"/>
      </w:pPr>
    </w:lvl>
    <w:lvl w:ilvl="2" w:tplc="D15A0902">
      <w:start w:val="1"/>
      <w:numFmt w:val="lowerRoman"/>
      <w:lvlText w:val="%3."/>
      <w:lvlJc w:val="right"/>
      <w:pPr>
        <w:ind w:left="2160" w:hanging="180"/>
      </w:pPr>
    </w:lvl>
    <w:lvl w:ilvl="3" w:tplc="08D056DC">
      <w:start w:val="1"/>
      <w:numFmt w:val="decimal"/>
      <w:lvlText w:val="%4."/>
      <w:lvlJc w:val="left"/>
      <w:pPr>
        <w:ind w:left="2880" w:hanging="360"/>
      </w:pPr>
    </w:lvl>
    <w:lvl w:ilvl="4" w:tplc="C152FBDA">
      <w:start w:val="1"/>
      <w:numFmt w:val="lowerLetter"/>
      <w:lvlText w:val="%5."/>
      <w:lvlJc w:val="left"/>
      <w:pPr>
        <w:ind w:left="3600" w:hanging="360"/>
      </w:pPr>
    </w:lvl>
    <w:lvl w:ilvl="5" w:tplc="7E5C1ECE">
      <w:start w:val="1"/>
      <w:numFmt w:val="lowerRoman"/>
      <w:lvlText w:val="%6."/>
      <w:lvlJc w:val="right"/>
      <w:pPr>
        <w:ind w:left="4320" w:hanging="180"/>
      </w:pPr>
    </w:lvl>
    <w:lvl w:ilvl="6" w:tplc="409859D0">
      <w:start w:val="1"/>
      <w:numFmt w:val="decimal"/>
      <w:lvlText w:val="%7."/>
      <w:lvlJc w:val="left"/>
      <w:pPr>
        <w:ind w:left="5040" w:hanging="360"/>
      </w:pPr>
    </w:lvl>
    <w:lvl w:ilvl="7" w:tplc="E66C6CD0">
      <w:start w:val="1"/>
      <w:numFmt w:val="lowerLetter"/>
      <w:lvlText w:val="%8."/>
      <w:lvlJc w:val="left"/>
      <w:pPr>
        <w:ind w:left="5760" w:hanging="360"/>
      </w:pPr>
    </w:lvl>
    <w:lvl w:ilvl="8" w:tplc="FD3A40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6"/>
  </w:num>
  <w:num w:numId="4">
    <w:abstractNumId w:val="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11"/>
  </w:num>
  <w:num w:numId="8">
    <w:abstractNumId w:val="13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83"/>
    <w:rsid w:val="000230B9"/>
    <w:rsid w:val="000338D9"/>
    <w:rsid w:val="000C0AB5"/>
    <w:rsid w:val="000C2D2C"/>
    <w:rsid w:val="00160103"/>
    <w:rsid w:val="002316ED"/>
    <w:rsid w:val="006249A5"/>
    <w:rsid w:val="00750D53"/>
    <w:rsid w:val="007F2D42"/>
    <w:rsid w:val="008D5B8D"/>
    <w:rsid w:val="00966983"/>
    <w:rsid w:val="00A66D71"/>
    <w:rsid w:val="00A76198"/>
    <w:rsid w:val="00B51BAF"/>
    <w:rsid w:val="00BC488C"/>
    <w:rsid w:val="00C3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AA314"/>
  <w15:docId w15:val="{D82320C5-D2EE-4CE4-B916-07481A06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numPr>
        <w:numId w:val="8"/>
      </w:numPr>
      <w:pBdr>
        <w:top w:val="single" w:sz="4" w:space="1" w:color="000000"/>
        <w:bottom w:val="single" w:sz="4" w:space="1" w:color="000000"/>
      </w:pBdr>
      <w:shd w:val="clear" w:color="auto" w:fill="D5DCE4" w:themeFill="text2" w:themeFillTint="33"/>
      <w:spacing w:before="240" w:after="0"/>
      <w:outlineLvl w:val="0"/>
    </w:pPr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44546A" w:themeColor="text2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4472C4" w:themeColor="accent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caps/>
      <w:sz w:val="28"/>
      <w:szCs w:val="32"/>
      <w:shd w:val="clear" w:color="auto" w:fill="D5DCE4" w:themeFill="text2" w:themeFillTint="33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color w:val="44546A" w:themeColor="text2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color w:val="4472C4" w:themeColor="accent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Style1">
    <w:name w:val="Style1"/>
    <w:basedOn w:val="Titre"/>
    <w:link w:val="Style1Car"/>
    <w:rPr>
      <w:rFonts w:ascii="Arial Narrow" w:hAnsi="Arial Narrow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yle1Car">
    <w:name w:val="Style1 Car"/>
    <w:basedOn w:val="TitreCar"/>
    <w:link w:val="Style1"/>
    <w:rPr>
      <w:rFonts w:ascii="Arial Narrow" w:eastAsiaTheme="majorEastAsia" w:hAnsi="Arial Narrow" w:cstheme="majorBidi"/>
      <w:spacing w:val="-10"/>
      <w:sz w:val="56"/>
      <w:szCs w:val="56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detabledesmatires">
    <w:name w:val="TOC Heading"/>
    <w:basedOn w:val="Titre1"/>
    <w:next w:val="Normal"/>
    <w:uiPriority w:val="39"/>
    <w:unhideWhenUsed/>
    <w:qFormat/>
    <w:pPr>
      <w:numPr>
        <w:numId w:val="0"/>
      </w:numPr>
      <w:pBdr>
        <w:top w:val="none" w:sz="0" w:space="0" w:color="000000"/>
        <w:bottom w:val="none" w:sz="0" w:space="0" w:color="000000"/>
      </w:pBdr>
      <w:shd w:val="clear" w:color="auto" w:fill="auto"/>
      <w:jc w:val="left"/>
      <w:outlineLvl w:val="9"/>
    </w:pPr>
    <w:rPr>
      <w:b w:val="0"/>
      <w:caps w:val="0"/>
      <w:color w:val="2E74B5" w:themeColor="accent1" w:themeShade="BF"/>
      <w:sz w:val="32"/>
      <w:lang w:eastAsia="fr-FR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table" w:styleId="TableauListe4-Accentuation5">
    <w:name w:val="List Table 4 Accent 5"/>
    <w:basedOn w:val="Tableau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8.png"/><Relationship Id="rId7" Type="http://schemas.openxmlformats.org/officeDocument/2006/relationships/image" Target="media/image10.png"/><Relationship Id="rId12" Type="http://schemas.openxmlformats.org/officeDocument/2006/relationships/image" Target="media/image8.jpg"/><Relationship Id="rId2" Type="http://schemas.openxmlformats.org/officeDocument/2006/relationships/image" Target="media/image30.jpg"/><Relationship Id="rId1" Type="http://schemas.openxmlformats.org/officeDocument/2006/relationships/image" Target="media/image7.jpg"/><Relationship Id="rId6" Type="http://schemas.openxmlformats.org/officeDocument/2006/relationships/image" Target="media/image50.png"/><Relationship Id="rId11" Type="http://schemas.openxmlformats.org/officeDocument/2006/relationships/image" Target="media/image12.jpg"/><Relationship Id="rId5" Type="http://schemas.openxmlformats.org/officeDocument/2006/relationships/image" Target="media/image9.png"/><Relationship Id="rId10" Type="http://schemas.openxmlformats.org/officeDocument/2006/relationships/image" Target="media/image70.jpg"/><Relationship Id="rId4" Type="http://schemas.openxmlformats.org/officeDocument/2006/relationships/image" Target="media/image4.png"/><Relationship Id="rId9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png"/><Relationship Id="rId4" Type="http://schemas.openxmlformats.org/officeDocument/2006/relationships/image" Target="media/image2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jpg"/><Relationship Id="rId1" Type="http://schemas.openxmlformats.org/officeDocument/2006/relationships/image" Target="../media/image1.jpg"/><Relationship Id="rId4" Type="http://schemas.openxmlformats.org/officeDocument/2006/relationships/image" Target="../media/image4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jpg"/><Relationship Id="rId1" Type="http://schemas.openxmlformats.org/officeDocument/2006/relationships/image" Target="../media/image1.jpg"/><Relationship Id="rId4" Type="http://schemas.openxmlformats.org/officeDocument/2006/relationships/image" Target="../media/image4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6F0B2C-AE1D-4151-B135-5D74EE9AFD8C}" type="doc">
      <dgm:prSet loTypeId="urn:microsoft.com/office/officeart/2005/8/layout/vList4" loCatId="list" qsTypeId="urn:microsoft.com/office/officeart/2005/8/quickstyle/simple1" qsCatId="simple" csTypeId="urn:microsoft.com/office/officeart/2005/8/colors/accent5_4" csCatId="accent5" phldr="1"/>
      <dgm:spPr bwMode="auto"/>
      <dgm:t>
        <a:bodyPr/>
        <a:lstStyle/>
        <a:p>
          <a:pPr>
            <a:defRPr/>
          </a:pPr>
          <a:endParaRPr lang="fr-FR"/>
        </a:p>
      </dgm:t>
    </dgm:pt>
    <dgm:pt modelId="{25567C18-C1CA-4C9F-B6B2-BE69B908F0F4}">
      <dgm:prSet phldrT="[Texte]"/>
      <dgm:spPr bwMode="auto"/>
      <dgm:t>
        <a:bodyPr vertOverflow="overflow" horzOverflow="overflow" vert="horz" rtlCol="0" fromWordArt="0" anchor="t" forceAA="0" compatLnSpc="0"/>
        <a:lstStyle/>
        <a:p>
          <a:pPr marL="0" indent="0" algn="l" defTabSz="57784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 b="1"/>
            <a:t>Afternoon, Monday 18</a:t>
          </a:r>
          <a:r>
            <a:rPr lang="fr-FR" b="1" baseline="30000"/>
            <a:t>th</a:t>
          </a:r>
          <a:r>
            <a:rPr lang="fr-FR" b="1"/>
            <a:t> </a:t>
          </a:r>
          <a:endParaRPr b="1"/>
        </a:p>
      </dgm:t>
    </dgm:pt>
    <dgm:pt modelId="{CE58A871-4F6F-4513-B7D3-671C4532840E}" type="parTrans" cxnId="{2AE40B32-0D3D-485C-9475-D6D6B8830B74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7EF32348-FB41-4DE7-8D75-FAD03EB5B668}" type="sibTrans" cxnId="{2AE40B32-0D3D-485C-9475-D6D6B8830B74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EDDCE0F2-4EFC-42F2-A4A1-45AC24691D9A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0" indent="0" algn="l" defTabSz="57784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 b="1"/>
            <a:t>Morning, Tuesday 19</a:t>
          </a:r>
          <a:r>
            <a:rPr lang="fr-FR" b="1" baseline="30000"/>
            <a:t>th</a:t>
          </a:r>
          <a:endParaRPr b="1"/>
        </a:p>
      </dgm:t>
    </dgm:pt>
    <dgm:pt modelId="{8C945E17-A607-47CB-B181-114E8004425E}" type="parTrans" cxnId="{9C3777CC-D191-46E8-9A7F-A21B59380F1A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6E62ED4B-B5C7-46C0-9B89-98687E6D1256}" type="sibTrans" cxnId="{9C3777CC-D191-46E8-9A7F-A21B59380F1A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C219C78B-D86C-4D6A-8578-AA307CB0ABB4}">
      <dgm:prSet phldrT=""/>
      <dgm:spPr bwMode="auto">
        <a:solidFill>
          <a:srgbClr val="002060"/>
        </a:solidFill>
      </dgm:spPr>
      <dgm:t>
        <a:bodyPr vertOverflow="overflow" horzOverflow="overflow" vert="horz" rtlCol="0" fromWordArt="0" anchor="t" forceAA="0" compatLnSpc="0"/>
        <a:lstStyle/>
        <a:p>
          <a:pPr marL="0" indent="0" algn="l" defTabSz="57784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 b="1"/>
            <a:t>Afternoon, Tuesday 19</a:t>
          </a:r>
          <a:r>
            <a:rPr lang="fr-FR" b="1" baseline="30000"/>
            <a:t>th</a:t>
          </a:r>
          <a:endParaRPr b="1"/>
        </a:p>
      </dgm:t>
    </dgm:pt>
    <dgm:pt modelId="{DE77CC85-02B2-40CB-9823-0DBDA5714DA6}" type="parTrans" cxnId="{DEAD4A7E-AEDF-4C88-8C7D-35DB94CC8EBE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0100598B-BF72-4EFF-8B9E-48E816E2359A}" type="sibTrans" cxnId="{DEAD4A7E-AEDF-4C88-8C7D-35DB94CC8EBE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B1073BA0-C8DE-4AC0-857A-742773BFB436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0" indent="0" algn="l" defTabSz="57784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 b="1"/>
            <a:t>Morning, Wednesday 20</a:t>
          </a:r>
          <a:r>
            <a:rPr lang="fr-FR" b="1" baseline="30000"/>
            <a:t>th</a:t>
          </a:r>
          <a:endParaRPr b="1"/>
        </a:p>
      </dgm:t>
    </dgm:pt>
    <dgm:pt modelId="{4A594492-F878-4988-BF11-8001CA569CC8}" type="parTrans" cxnId="{87096697-4FC9-4CE7-8FE2-9512A427214D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F62E4839-7B84-486F-975A-6E52FA22D195}" type="sibTrans" cxnId="{87096697-4FC9-4CE7-8FE2-9512A427214D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FC072DAA-F677-4ADD-9F9A-80939A0318F8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57150" indent="-57150" algn="l" defTabSz="44449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Continuation of group workshops</a:t>
          </a:r>
          <a:endParaRPr/>
        </a:p>
      </dgm:t>
    </dgm:pt>
    <dgm:pt modelId="{DED590B0-EF16-4ADF-8C5A-276A5B3FA436}" type="parTrans" cxnId="{70D0EB3F-DCED-4E43-ABF3-E3292CA850A3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F03C862B-68C1-492A-9632-AC2460033C8A}" type="sibTrans" cxnId="{70D0EB3F-DCED-4E43-ABF3-E3292CA850A3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06EA0C8A-C703-481A-B130-D61EB97CF8A5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Guest lecture for the general public (to be confirmed)</a:t>
          </a:r>
          <a:endParaRPr/>
        </a:p>
      </dgm:t>
    </dgm:pt>
    <dgm:pt modelId="{B53B463E-DC00-431B-B3C0-3E375C550B21}" type="parTrans" cxnId="{AF517F17-E532-42EE-88D3-F2568067D6D1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9829A11E-8037-43C5-B478-7661E454C391}" type="sibTrans" cxnId="{AF517F17-E532-42EE-88D3-F2568067D6D1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AA43DFC2-0DF9-4EA4-BDE0-E2203C47F61E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11430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Biennial infrastructure review</a:t>
          </a:r>
          <a:endParaRPr/>
        </a:p>
      </dgm:t>
    </dgm:pt>
    <dgm:pt modelId="{1EF26880-8B46-46E8-A08E-AA3DB57FBD09}" type="parTrans" cxnId="{4C017A6E-2D0C-49B9-9CAE-3DAAF001EB68}">
      <dgm:prSet/>
      <dgm:spPr bwMode="auto"/>
    </dgm:pt>
    <dgm:pt modelId="{CD223475-CF23-48C1-B1DB-70FA021C781E}" type="sibTrans" cxnId="{4C017A6E-2D0C-49B9-9CAE-3DAAF001EB68}">
      <dgm:prSet/>
      <dgm:spPr bwMode="auto"/>
    </dgm:pt>
    <dgm:pt modelId="{5CC24768-AE2E-437D-B2C9-25C9C8CD5F8E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114300" indent="-57150" algn="l" defTabSz="44449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Discussion with representatives of the funding institutions</a:t>
          </a:r>
          <a:endParaRPr/>
        </a:p>
      </dgm:t>
    </dgm:pt>
    <dgm:pt modelId="{9FF21618-57A9-475C-B432-3A02AC6FC7D8}" type="parTrans" cxnId="{220C126C-E86A-47EA-9150-8C556C8465FD}">
      <dgm:prSet/>
      <dgm:spPr bwMode="auto"/>
    </dgm:pt>
    <dgm:pt modelId="{129328BA-32E2-4E1D-AFDA-BB870175758F}" type="sibTrans" cxnId="{220C126C-E86A-47EA-9150-8C556C8465FD}">
      <dgm:prSet/>
      <dgm:spPr bwMode="auto"/>
    </dgm:pt>
    <dgm:pt modelId="{1E9F7455-75A2-4E62-8FD1-DE60E060B1DB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Plenary sessions:</a:t>
          </a:r>
          <a:endParaRPr/>
        </a:p>
      </dgm:t>
    </dgm:pt>
    <dgm:pt modelId="{3B793F49-18E0-4C6E-AE95-4E3BBD69B26E}" type="parTrans" cxnId="{91CE081F-4F3D-4BC2-8FDB-1D6374B5F0EA}">
      <dgm:prSet/>
      <dgm:spPr bwMode="auto"/>
    </dgm:pt>
    <dgm:pt modelId="{05C01BDE-87F8-48F2-A2FE-30D11C53EE35}" type="sibTrans" cxnId="{91CE081F-4F3D-4BC2-8FDB-1D6374B5F0EA}">
      <dgm:prSet/>
      <dgm:spPr bwMode="auto"/>
    </dgm:pt>
    <dgm:pt modelId="{DCEC1E18-DB04-469B-964B-026D08709667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Welcome of participants</a:t>
          </a:r>
          <a:endParaRPr/>
        </a:p>
      </dgm:t>
    </dgm:pt>
    <dgm:pt modelId="{D508F4B2-7D97-4F9A-AA4F-2C28F221E5AD}" type="parTrans" cxnId="{4C6434CF-A3D7-4CA5-AA9F-FB27DDDA5432}">
      <dgm:prSet/>
      <dgm:spPr bwMode="auto"/>
    </dgm:pt>
    <dgm:pt modelId="{C90DBACD-B8C1-4327-9EA5-337298D9F1C4}" type="sibTrans" cxnId="{4C6434CF-A3D7-4CA5-AA9F-FB27DDDA5432}">
      <dgm:prSet/>
      <dgm:spPr bwMode="auto"/>
    </dgm:pt>
    <dgm:pt modelId="{AEB258BA-39B7-4DAF-9E3F-B4E243A5B42C}">
      <dgm:prSet phldrT=""/>
      <dgm:spPr bwMode="auto">
        <a:solidFill>
          <a:srgbClr val="002060"/>
        </a:solidFill>
      </dgm:spPr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Gala / Sétois cocktail in the evening</a:t>
          </a:r>
          <a:endParaRPr/>
        </a:p>
      </dgm:t>
    </dgm:pt>
    <dgm:pt modelId="{192AFD8D-F53D-4257-8E42-DB91F3F95526}" type="parTrans" cxnId="{78E69CE5-C210-430B-A17E-7B4B310B92D7}">
      <dgm:prSet/>
      <dgm:spPr bwMode="auto"/>
    </dgm:pt>
    <dgm:pt modelId="{2EDA9D29-E885-465E-8873-5529B0D1B654}" type="sibTrans" cxnId="{78E69CE5-C210-430B-A17E-7B4B310B92D7}">
      <dgm:prSet/>
      <dgm:spPr bwMode="auto"/>
    </dgm:pt>
    <dgm:pt modelId="{A6F48641-40FA-4DEA-8833-7BAE73400DCF}">
      <dgm:prSet phldrT=""/>
      <dgm:spPr bwMode="auto">
        <a:solidFill>
          <a:srgbClr val="002060"/>
        </a:solidFill>
      </dgm:spPr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Guest lecture for the general public</a:t>
          </a:r>
          <a:endParaRPr/>
        </a:p>
      </dgm:t>
    </dgm:pt>
    <dgm:pt modelId="{723D4E67-3A49-4B75-92AD-061FBAF3E3AD}" type="parTrans" cxnId="{2C256C39-DF7B-4319-9C53-42033892E69B}">
      <dgm:prSet/>
      <dgm:spPr bwMode="auto"/>
    </dgm:pt>
    <dgm:pt modelId="{F1AF4DF8-2E6C-4732-8D60-F9947BE59981}" type="sibTrans" cxnId="{2C256C39-DF7B-4319-9C53-42033892E69B}">
      <dgm:prSet/>
      <dgm:spPr bwMode="auto"/>
    </dgm:pt>
    <dgm:pt modelId="{ED4F9246-958E-4438-8E97-3B22A702ACDC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90000" marR="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Project presentations by users of AnaEE France services</a:t>
          </a:r>
          <a:endParaRPr/>
        </a:p>
      </dgm:t>
    </dgm:pt>
    <dgm:pt modelId="{263163D7-D2CF-40D2-8E91-F6CBD58BA237}" type="sibTrans" cxnId="{D5988178-A51E-420F-9532-D506D95AE93A}">
      <dgm:prSet/>
      <dgm:spPr bwMode="auto"/>
    </dgm:pt>
    <dgm:pt modelId="{B2FA2CBB-3C85-4297-8E7D-301436D87B60}" type="parTrans" cxnId="{D5988178-A51E-420F-9532-D506D95AE93A}">
      <dgm:prSet/>
      <dgm:spPr bwMode="auto"/>
    </dgm:pt>
    <dgm:pt modelId="{A7C2C0EB-55B3-42A8-ACF4-2AD1D040BD3A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90000" marR="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Afternoon workshop presentations</a:t>
          </a:r>
          <a:endParaRPr/>
        </a:p>
      </dgm:t>
    </dgm:pt>
    <dgm:pt modelId="{71332B86-E46C-419D-B01F-0D1C9DF15199}" type="parTrans" cxnId="{ED0BD520-6B67-421E-B42E-8975A2D9A03C}">
      <dgm:prSet/>
      <dgm:spPr/>
    </dgm:pt>
    <dgm:pt modelId="{D835A5BB-0904-4BC2-B5CD-7313F0376501}" type="sibTrans" cxnId="{ED0BD520-6B67-421E-B42E-8975A2D9A03C}">
      <dgm:prSet/>
      <dgm:spPr/>
    </dgm:pt>
    <dgm:pt modelId="{07BF4283-D13A-4FC2-AD3F-BCF5B4A63170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90000" marR="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Poster session on skills developed in the platforms</a:t>
          </a:r>
          <a:endParaRPr/>
        </a:p>
      </dgm:t>
    </dgm:pt>
    <dgm:pt modelId="{1C773606-1200-41BD-B408-99C57B9D6149}" type="parTrans" cxnId="{FD191138-3B27-495A-BC96-862A88008A15}">
      <dgm:prSet/>
      <dgm:spPr/>
    </dgm:pt>
    <dgm:pt modelId="{C6295AE7-CDEE-49F6-BD23-D635E0DF2EB6}" type="sibTrans" cxnId="{FD191138-3B27-495A-BC96-862A88008A15}">
      <dgm:prSet/>
      <dgm:spPr/>
    </dgm:pt>
    <dgm:pt modelId="{A8289A4C-B54A-40EC-8521-E429E3412902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90000" marR="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Presentation of the afternoon workshops</a:t>
          </a:r>
          <a:endParaRPr/>
        </a:p>
      </dgm:t>
    </dgm:pt>
    <dgm:pt modelId="{B35D4F26-B376-4CF1-BA0F-D1727AACAE8B}" type="parTrans" cxnId="{D78CE6AE-D542-40E9-9148-AD056AEC9D41}">
      <dgm:prSet/>
      <dgm:spPr/>
    </dgm:pt>
    <dgm:pt modelId="{1F6C7938-F325-42A5-8627-74AABC7268AF}" type="sibTrans" cxnId="{D78CE6AE-D542-40E9-9148-AD056AEC9D41}">
      <dgm:prSet/>
      <dgm:spPr/>
    </dgm:pt>
    <dgm:pt modelId="{A24BD2F6-2598-4618-A269-F25F5146AEB1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Plenary sessions:</a:t>
          </a:r>
          <a:endParaRPr/>
        </a:p>
      </dgm:t>
    </dgm:pt>
    <dgm:pt modelId="{F0851837-4071-45A6-AC85-C1CEB48D58FC}" type="sibTrans" cxnId="{15C2581E-173A-4730-AED7-95D8EDA3A4A8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75369D1F-AAB0-4DB2-93A2-C147533038D9}" type="parTrans" cxnId="{15C2581E-173A-4730-AED7-95D8EDA3A4A8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ED9BF688-5503-46A6-84A9-E4DEB5D9D4BA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114300" indent="-57150" algn="l" defTabSz="444498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Presentation/Round table of the FairCarboN, FORESTT, One Water &amp; SoluBioD PEPR</a:t>
          </a:r>
          <a:endParaRPr/>
        </a:p>
      </dgm:t>
    </dgm:pt>
    <dgm:pt modelId="{E73FCA17-0478-45CC-B312-FB278E3DC41C}" type="parTrans" cxnId="{F643706B-F0F9-41C9-BB4D-1BA2D9C80304}">
      <dgm:prSet/>
      <dgm:spPr/>
    </dgm:pt>
    <dgm:pt modelId="{347ACC15-CCE7-4E2C-84A0-A1FB4424EE79}" type="sibTrans" cxnId="{F643706B-F0F9-41C9-BB4D-1BA2D9C80304}">
      <dgm:prSet/>
      <dgm:spPr/>
    </dgm:pt>
    <dgm:pt modelId="{E055C1ED-E6D7-49D0-8B4A-CCF87CD8C1D4}">
      <dgm:prSet phldrT=""/>
      <dgm:spPr bwMode="auto">
        <a:solidFill>
          <a:srgbClr val="002060"/>
        </a:solidFill>
      </dgm:spPr>
      <dgm:t>
        <a:bodyPr vertOverflow="overflow" horzOverflow="overflow" vert="horz" rtlCol="0" fromWordArt="0" anchor="t" forceAA="0" compatLnSpc="0"/>
        <a:lstStyle/>
        <a:p>
          <a:pPr marL="0" marR="0" indent="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Group workshops (to be selected from proposals by the steering committee and the community): 5 to 6 parallel workshops over half a day</a:t>
          </a:r>
          <a:endParaRPr/>
        </a:p>
      </dgm:t>
    </dgm:pt>
    <dgm:pt modelId="{47065888-B292-4DAE-B2E1-16B128B7A068}" type="sibTrans" cxnId="{D74BFD30-8CC5-4BDB-882C-41E302FDBF66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887739F2-0549-4E39-96F3-B90266C120D0}" type="parTrans" cxnId="{D74BFD30-8CC5-4BDB-882C-41E302FDBF66}">
      <dgm:prSet/>
      <dgm:spPr bwMode="auto"/>
      <dgm:t>
        <a:bodyPr/>
        <a:lstStyle/>
        <a:p>
          <a:pPr>
            <a:defRPr/>
          </a:pPr>
          <a:endParaRPr lang="fr-FR"/>
        </a:p>
      </dgm:t>
    </dgm:pt>
    <dgm:pt modelId="{3BD47DC6-862A-40FC-B67A-83CD1E623C40}">
      <dgm:prSet phldrT=""/>
      <dgm:spPr bwMode="auto"/>
      <dgm:t>
        <a:bodyPr vertOverflow="overflow" horzOverflow="overflow" vert="horz" rtlCol="0" fromWordArt="0" anchor="t" forceAA="0" compatLnSpc="0"/>
        <a:lstStyle/>
        <a:p>
          <a:pPr marL="57150" indent="-57150" algn="l" defTabSz="444499">
            <a:lnSpc>
              <a:spcPct val="90000"/>
            </a:lnSpc>
            <a:spcBef>
              <a:spcPts val="0"/>
            </a:spcBef>
            <a:spcAft>
              <a:spcPts val="0"/>
            </a:spcAft>
            <a:defRPr/>
          </a:pPr>
          <a:r>
            <a:rPr lang="fr-FR"/>
            <a:t> Closing and departure of participants</a:t>
          </a:r>
          <a:endParaRPr/>
        </a:p>
      </dgm:t>
    </dgm:pt>
    <dgm:pt modelId="{4A515292-5A82-4288-AAD3-19BBFEC36B4F}" type="parTrans" cxnId="{1BAF4183-24CA-44A8-A26C-6613A77431F5}">
      <dgm:prSet/>
      <dgm:spPr/>
    </dgm:pt>
    <dgm:pt modelId="{CE88A9D5-BC3C-40EB-B5C5-0CF391D41280}" type="sibTrans" cxnId="{1BAF4183-24CA-44A8-A26C-6613A77431F5}">
      <dgm:prSet/>
      <dgm:spPr/>
    </dgm:pt>
    <dgm:pt modelId="{D7A10120-09F4-4A91-9529-C88870F6D057}" type="pres">
      <dgm:prSet presAssocID="{8A6F0B2C-AE1D-4151-B135-5D74EE9AFD8C}" presName="linear" presStyleCnt="0">
        <dgm:presLayoutVars>
          <dgm:dir/>
          <dgm:resizeHandles val="exact"/>
        </dgm:presLayoutVars>
      </dgm:prSet>
      <dgm:spPr bwMode="auto"/>
    </dgm:pt>
    <dgm:pt modelId="{C73199A2-382C-476B-8C7A-8BBADA3DBEF8}" type="pres">
      <dgm:prSet presAssocID="{25567C18-C1CA-4C9F-B6B2-BE69B908F0F4}" presName="comp" presStyleCnt="0"/>
      <dgm:spPr bwMode="auto"/>
    </dgm:pt>
    <dgm:pt modelId="{E82A05A5-B85C-4CE3-946F-29E681DA762C}" type="pres">
      <dgm:prSet presAssocID="{25567C18-C1CA-4C9F-B6B2-BE69B908F0F4}" presName="box" presStyleLbl="node1" presStyleIdx="0" presStyleCnt="4"/>
      <dgm:spPr bwMode="auto"/>
    </dgm:pt>
    <dgm:pt modelId="{D6D4CAF3-8B0A-4C40-9946-CB49382A51BB}" type="pres">
      <dgm:prSet presAssocID="{25567C18-C1CA-4C9F-B6B2-BE69B908F0F4}" presName="img" presStyleLbl="fgImgPlace1" presStyleIdx="0" presStyleCnt="4"/>
      <dgm:spPr bwMode="auto">
        <a:blipFill>
          <a:blip xmlns:r="http://schemas.openxmlformats.org/officeDocument/2006/relationships" r:embed="rId1"/>
          <a:srcRect l="17105" r="17105"/>
          <a:stretch/>
        </a:blipFill>
      </dgm:spPr>
    </dgm:pt>
    <dgm:pt modelId="{46408D9F-AA0D-44B8-B823-7E9ACF37629D}" type="pres">
      <dgm:prSet presAssocID="{25567C18-C1CA-4C9F-B6B2-BE69B908F0F4}" presName="text" presStyleLbl="node1" presStyleIdx="0" presStyleCnt="4">
        <dgm:presLayoutVars>
          <dgm:bulletEnabled val="1"/>
        </dgm:presLayoutVars>
      </dgm:prSet>
      <dgm:spPr bwMode="auto"/>
    </dgm:pt>
    <dgm:pt modelId="{D5E58DC6-97E5-41DD-A40D-339F03CE52DA}" type="pres">
      <dgm:prSet presAssocID="{7EF32348-FB41-4DE7-8D75-FAD03EB5B668}" presName="spacer" presStyleCnt="0"/>
      <dgm:spPr bwMode="auto"/>
    </dgm:pt>
    <dgm:pt modelId="{BB946000-731B-4BE5-A3CC-FB72E0F44233}" type="pres">
      <dgm:prSet presAssocID="{EDDCE0F2-4EFC-42F2-A4A1-45AC24691D9A}" presName="comp" presStyleCnt="0"/>
      <dgm:spPr bwMode="auto"/>
    </dgm:pt>
    <dgm:pt modelId="{F0087885-A6CB-4F1C-A7DE-816BEDBFA5BB}" type="pres">
      <dgm:prSet presAssocID="{EDDCE0F2-4EFC-42F2-A4A1-45AC24691D9A}" presName="box" presStyleLbl="node1" presStyleIdx="1" presStyleCnt="4"/>
      <dgm:spPr bwMode="auto"/>
    </dgm:pt>
    <dgm:pt modelId="{12FDD37B-4999-498D-972B-F8ACE63B1D7A}" type="pres">
      <dgm:prSet presAssocID="{EDDCE0F2-4EFC-42F2-A4A1-45AC24691D9A}" presName="img" presStyleLbl="fgImgPlace1" presStyleIdx="1" presStyleCnt="4"/>
      <dgm:spPr bwMode="auto">
        <a:blipFill>
          <a:blip xmlns:r="http://schemas.openxmlformats.org/officeDocument/2006/relationships" r:embed="rId2"/>
          <a:srcRect l="17105" r="17105"/>
          <a:stretch/>
        </a:blipFill>
      </dgm:spPr>
    </dgm:pt>
    <dgm:pt modelId="{19E30B87-9BB9-483D-8CF5-5C2483D94F85}" type="pres">
      <dgm:prSet presAssocID="{EDDCE0F2-4EFC-42F2-A4A1-45AC24691D9A}" presName="text" presStyleLbl="node1" presStyleIdx="1" presStyleCnt="4">
        <dgm:presLayoutVars>
          <dgm:bulletEnabled val="1"/>
        </dgm:presLayoutVars>
      </dgm:prSet>
      <dgm:spPr bwMode="auto"/>
    </dgm:pt>
    <dgm:pt modelId="{7B1AE8F1-E487-49EB-8320-04222A0A0AE4}" type="pres">
      <dgm:prSet presAssocID="{6E62ED4B-B5C7-46C0-9B89-98687E6D1256}" presName="spacer" presStyleCnt="0"/>
      <dgm:spPr bwMode="auto"/>
    </dgm:pt>
    <dgm:pt modelId="{5D4E334A-134B-49BA-902A-F5F5FE0DAAD7}" type="pres">
      <dgm:prSet presAssocID="{C219C78B-D86C-4D6A-8578-AA307CB0ABB4}" presName="comp" presStyleCnt="0"/>
      <dgm:spPr bwMode="auto"/>
    </dgm:pt>
    <dgm:pt modelId="{2B1F791F-49CF-476D-8E1C-DECF9C7CEA38}" type="pres">
      <dgm:prSet presAssocID="{C219C78B-D86C-4D6A-8578-AA307CB0ABB4}" presName="box" presStyleLbl="node1" presStyleIdx="2" presStyleCnt="4"/>
      <dgm:spPr bwMode="auto"/>
    </dgm:pt>
    <dgm:pt modelId="{FBAE23C3-FE69-47BC-AC05-8D3E93A10EE1}" type="pres">
      <dgm:prSet presAssocID="{C219C78B-D86C-4D6A-8578-AA307CB0ABB4}" presName="img" presStyleLbl="fgImgPlace1" presStyleIdx="2" presStyleCnt="4"/>
      <dgm:spPr bwMode="auto">
        <a:blipFill>
          <a:blip xmlns:r="http://schemas.openxmlformats.org/officeDocument/2006/relationships" r:embed="rId3"/>
          <a:srcRect t="30769" b="30769"/>
          <a:stretch/>
        </a:blipFill>
      </dgm:spPr>
    </dgm:pt>
    <dgm:pt modelId="{33EB6F2F-E9DD-403E-A5DB-5C9244A3FB55}" type="pres">
      <dgm:prSet presAssocID="{C219C78B-D86C-4D6A-8578-AA307CB0ABB4}" presName="text" presStyleLbl="node1" presStyleIdx="2" presStyleCnt="4">
        <dgm:presLayoutVars>
          <dgm:bulletEnabled val="1"/>
        </dgm:presLayoutVars>
      </dgm:prSet>
      <dgm:spPr bwMode="auto"/>
    </dgm:pt>
    <dgm:pt modelId="{830112F5-9F4F-43DC-A8BA-7358C0B7892D}" type="pres">
      <dgm:prSet presAssocID="{0100598B-BF72-4EFF-8B9E-48E816E2359A}" presName="spacer" presStyleCnt="0"/>
      <dgm:spPr bwMode="auto"/>
    </dgm:pt>
    <dgm:pt modelId="{B54133A4-BBCA-4308-ACCA-76DE6E53C353}" type="pres">
      <dgm:prSet presAssocID="{B1073BA0-C8DE-4AC0-857A-742773BFB436}" presName="comp" presStyleCnt="0"/>
      <dgm:spPr bwMode="auto"/>
    </dgm:pt>
    <dgm:pt modelId="{5C2C1346-2146-41B9-BA86-CB727481EE6B}" type="pres">
      <dgm:prSet presAssocID="{B1073BA0-C8DE-4AC0-857A-742773BFB436}" presName="box" presStyleLbl="node1" presStyleIdx="3" presStyleCnt="4"/>
      <dgm:spPr bwMode="auto"/>
    </dgm:pt>
    <dgm:pt modelId="{B6FBCA0B-644E-4C84-BC54-CA3FA3EBA734}" type="pres">
      <dgm:prSet presAssocID="{B1073BA0-C8DE-4AC0-857A-742773BFB436}" presName="img" presStyleLbl="fgImgPlace1" presStyleIdx="3" presStyleCnt="4"/>
      <dgm:spPr bwMode="auto">
        <a:blipFill>
          <a:blip xmlns:r="http://schemas.openxmlformats.org/officeDocument/2006/relationships" r:embed="rId4"/>
          <a:srcRect t="4545" b="4545"/>
          <a:stretch/>
        </a:blipFill>
      </dgm:spPr>
    </dgm:pt>
    <dgm:pt modelId="{CE5FE129-CC73-4E16-880D-FAFF0CF261A2}" type="pres">
      <dgm:prSet presAssocID="{B1073BA0-C8DE-4AC0-857A-742773BFB436}" presName="text" presStyleLbl="node1" presStyleIdx="3" presStyleCnt="4">
        <dgm:presLayoutVars>
          <dgm:bulletEnabled val="1"/>
        </dgm:presLayoutVars>
      </dgm:prSet>
      <dgm:spPr bwMode="auto"/>
    </dgm:pt>
  </dgm:ptLst>
  <dgm:cxnLst>
    <dgm:cxn modelId="{A5AB5E07-C8F6-4066-A63E-63082F5113AE}" type="presOf" srcId="{FC072DAA-F677-4ADD-9F9A-80939A0318F8}" destId="{5C2C1346-2146-41B9-BA86-CB727481EE6B}" srcOrd="0" destOrd="1" presId="urn:microsoft.com/office/officeart/2005/8/layout/vList4"/>
    <dgm:cxn modelId="{A0951F0F-32F2-4292-8A07-20CA889CB43F}" type="presOf" srcId="{ED9BF688-5503-46A6-84A9-E4DEB5D9D4BA}" destId="{46408D9F-AA0D-44B8-B823-7E9ACF37629D}" srcOrd="1" destOrd="5" presId="urn:microsoft.com/office/officeart/2005/8/layout/vList4"/>
    <dgm:cxn modelId="{B14FCF10-09E4-4652-8AC5-33164D6B4F27}" type="presOf" srcId="{5CC24768-AE2E-437D-B2C9-25C9C8CD5F8E}" destId="{46408D9F-AA0D-44B8-B823-7E9ACF37629D}" srcOrd="1" destOrd="4" presId="urn:microsoft.com/office/officeart/2005/8/layout/vList4"/>
    <dgm:cxn modelId="{AF517F17-E532-42EE-88D3-F2568067D6D1}" srcId="{B1073BA0-C8DE-4AC0-857A-742773BFB436}" destId="{06EA0C8A-C703-481A-B130-D61EB97CF8A5}" srcOrd="1" destOrd="0" parTransId="{B53B463E-DC00-431B-B3C0-3E375C550B21}" sibTransId="{9829A11E-8037-43C5-B478-7661E454C391}"/>
    <dgm:cxn modelId="{15C2581E-173A-4730-AED7-95D8EDA3A4A8}" srcId="{EDDCE0F2-4EFC-42F2-A4A1-45AC24691D9A}" destId="{A24BD2F6-2598-4618-A269-F25F5146AEB1}" srcOrd="0" destOrd="0" parTransId="{75369D1F-AAB0-4DB2-93A2-C147533038D9}" sibTransId="{F0851837-4071-45A6-AC85-C1CEB48D58FC}"/>
    <dgm:cxn modelId="{91CE081F-4F3D-4BC2-8FDB-1D6374B5F0EA}" srcId="{25567C18-C1CA-4C9F-B6B2-BE69B908F0F4}" destId="{1E9F7455-75A2-4E62-8FD1-DE60E060B1DB}" srcOrd="1" destOrd="0" parTransId="{3B793F49-18E0-4C6E-AE95-4E3BBD69B26E}" sibTransId="{05C01BDE-87F8-48F2-A2FE-30D11C53EE35}"/>
    <dgm:cxn modelId="{22988620-2AB8-43EA-9799-5FEC425AAD01}" type="presOf" srcId="{C219C78B-D86C-4D6A-8578-AA307CB0ABB4}" destId="{33EB6F2F-E9DD-403E-A5DB-5C9244A3FB55}" srcOrd="1" destOrd="0" presId="urn:microsoft.com/office/officeart/2005/8/layout/vList4"/>
    <dgm:cxn modelId="{ED0BD520-6B67-421E-B42E-8975A2D9A03C}" srcId="{EDDCE0F2-4EFC-42F2-A4A1-45AC24691D9A}" destId="{A7C2C0EB-55B3-42A8-ACF4-2AD1D040BD3A}" srcOrd="2" destOrd="0" parTransId="{71332B86-E46C-419D-B01F-0D1C9DF15199}" sibTransId="{D835A5BB-0904-4BC2-B5CD-7313F0376501}"/>
    <dgm:cxn modelId="{C0F42E24-A7CF-44F0-A41B-E7C69560B60B}" type="presOf" srcId="{8A6F0B2C-AE1D-4151-B135-5D74EE9AFD8C}" destId="{D7A10120-09F4-4A91-9529-C88870F6D057}" srcOrd="0" destOrd="0" presId="urn:microsoft.com/office/officeart/2005/8/layout/vList4"/>
    <dgm:cxn modelId="{985FF629-004F-44A1-AEC3-D3C78FC8A838}" type="presOf" srcId="{1E9F7455-75A2-4E62-8FD1-DE60E060B1DB}" destId="{E82A05A5-B85C-4CE3-946F-29E681DA762C}" srcOrd="0" destOrd="2" presId="urn:microsoft.com/office/officeart/2005/8/layout/vList4"/>
    <dgm:cxn modelId="{D74BFD30-8CC5-4BDB-882C-41E302FDBF66}" srcId="{C219C78B-D86C-4D6A-8578-AA307CB0ABB4}" destId="{E055C1ED-E6D7-49D0-8B4A-CCF87CD8C1D4}" srcOrd="0" destOrd="0" parTransId="{887739F2-0549-4E39-96F3-B90266C120D0}" sibTransId="{47065888-B292-4DAE-B2E1-16B128B7A068}"/>
    <dgm:cxn modelId="{7B842031-C0A4-43F7-8F03-7222F777F207}" type="presOf" srcId="{E055C1ED-E6D7-49D0-8B4A-CCF87CD8C1D4}" destId="{33EB6F2F-E9DD-403E-A5DB-5C9244A3FB55}" srcOrd="1" destOrd="1" presId="urn:microsoft.com/office/officeart/2005/8/layout/vList4"/>
    <dgm:cxn modelId="{2AE40B32-0D3D-485C-9475-D6D6B8830B74}" srcId="{8A6F0B2C-AE1D-4151-B135-5D74EE9AFD8C}" destId="{25567C18-C1CA-4C9F-B6B2-BE69B908F0F4}" srcOrd="0" destOrd="0" parTransId="{CE58A871-4F6F-4513-B7D3-671C4532840E}" sibTransId="{7EF32348-FB41-4DE7-8D75-FAD03EB5B668}"/>
    <dgm:cxn modelId="{88819D35-E797-43D7-8A48-24CD05B04D56}" type="presOf" srcId="{FC072DAA-F677-4ADD-9F9A-80939A0318F8}" destId="{CE5FE129-CC73-4E16-880D-FAFF0CF261A2}" srcOrd="1" destOrd="1" presId="urn:microsoft.com/office/officeart/2005/8/layout/vList4"/>
    <dgm:cxn modelId="{FD191138-3B27-495A-BC96-862A88008A15}" srcId="{EDDCE0F2-4EFC-42F2-A4A1-45AC24691D9A}" destId="{07BF4283-D13A-4FC2-AD3F-BCF5B4A63170}" srcOrd="3" destOrd="0" parTransId="{1C773606-1200-41BD-B408-99C57B9D6149}" sibTransId="{C6295AE7-CDEE-49F6-BD23-D635E0DF2EB6}"/>
    <dgm:cxn modelId="{2C256C39-DF7B-4319-9C53-42033892E69B}" srcId="{C219C78B-D86C-4D6A-8578-AA307CB0ABB4}" destId="{A6F48641-40FA-4DEA-8833-7BAE73400DCF}" srcOrd="1" destOrd="0" parTransId="{723D4E67-3A49-4B75-92AD-061FBAF3E3AD}" sibTransId="{F1AF4DF8-2E6C-4732-8D60-F9947BE59981}"/>
    <dgm:cxn modelId="{80E37E3C-0AE7-41D2-B8FF-4CF12ADBC024}" type="presOf" srcId="{ED4F9246-958E-4438-8E97-3B22A702ACDC}" destId="{19E30B87-9BB9-483D-8CF5-5C2483D94F85}" srcOrd="1" destOrd="2" presId="urn:microsoft.com/office/officeart/2005/8/layout/vList4"/>
    <dgm:cxn modelId="{0171813F-84FE-4976-AA0B-F00D3DE0A941}" type="presOf" srcId="{25567C18-C1CA-4C9F-B6B2-BE69B908F0F4}" destId="{46408D9F-AA0D-44B8-B823-7E9ACF37629D}" srcOrd="1" destOrd="0" presId="urn:microsoft.com/office/officeart/2005/8/layout/vList4"/>
    <dgm:cxn modelId="{70D0EB3F-DCED-4E43-ABF3-E3292CA850A3}" srcId="{B1073BA0-C8DE-4AC0-857A-742773BFB436}" destId="{FC072DAA-F677-4ADD-9F9A-80939A0318F8}" srcOrd="0" destOrd="0" parTransId="{DED590B0-EF16-4ADF-8C5A-276A5B3FA436}" sibTransId="{F03C862B-68C1-492A-9632-AC2460033C8A}"/>
    <dgm:cxn modelId="{A78F815C-0B04-4E18-B1A5-FBCA1C55F533}" type="presOf" srcId="{A6F48641-40FA-4DEA-8833-7BAE73400DCF}" destId="{2B1F791F-49CF-476D-8E1C-DECF9C7CEA38}" srcOrd="0" destOrd="2" presId="urn:microsoft.com/office/officeart/2005/8/layout/vList4"/>
    <dgm:cxn modelId="{340F555D-E2D6-4222-B893-702A05666A01}" type="presOf" srcId="{3BD47DC6-862A-40FC-B67A-83CD1E623C40}" destId="{5C2C1346-2146-41B9-BA86-CB727481EE6B}" srcOrd="0" destOrd="3" presId="urn:microsoft.com/office/officeart/2005/8/layout/vList4"/>
    <dgm:cxn modelId="{6845A045-19E9-458E-A999-F2ACC0A2A6B8}" type="presOf" srcId="{DCEC1E18-DB04-469B-964B-026D08709667}" destId="{E82A05A5-B85C-4CE3-946F-29E681DA762C}" srcOrd="0" destOrd="1" presId="urn:microsoft.com/office/officeart/2005/8/layout/vList4"/>
    <dgm:cxn modelId="{92C30B6A-F57E-4A55-8D86-A9012651502E}" type="presOf" srcId="{B1073BA0-C8DE-4AC0-857A-742773BFB436}" destId="{CE5FE129-CC73-4E16-880D-FAFF0CF261A2}" srcOrd="1" destOrd="0" presId="urn:microsoft.com/office/officeart/2005/8/layout/vList4"/>
    <dgm:cxn modelId="{93ACFA6A-CE73-4B11-855F-B17CF2C9E14E}" type="presOf" srcId="{3BD47DC6-862A-40FC-B67A-83CD1E623C40}" destId="{CE5FE129-CC73-4E16-880D-FAFF0CF261A2}" srcOrd="1" destOrd="3" presId="urn:microsoft.com/office/officeart/2005/8/layout/vList4"/>
    <dgm:cxn modelId="{F643706B-F0F9-41C9-BB4D-1BA2D9C80304}" srcId="{1E9F7455-75A2-4E62-8FD1-DE60E060B1DB}" destId="{ED9BF688-5503-46A6-84A9-E4DEB5D9D4BA}" srcOrd="2" destOrd="0" parTransId="{E73FCA17-0478-45CC-B312-FB278E3DC41C}" sibTransId="{347ACC15-CCE7-4E2C-84A0-A1FB4424EE79}"/>
    <dgm:cxn modelId="{220C126C-E86A-47EA-9150-8C556C8465FD}" srcId="{1E9F7455-75A2-4E62-8FD1-DE60E060B1DB}" destId="{5CC24768-AE2E-437D-B2C9-25C9C8CD5F8E}" srcOrd="1" destOrd="0" parTransId="{9FF21618-57A9-475C-B432-3A02AC6FC7D8}" sibTransId="{129328BA-32E2-4E1D-AFDA-BB870175758F}"/>
    <dgm:cxn modelId="{79CEA34D-01BC-4DEE-8554-8637D4126902}" type="presOf" srcId="{A7C2C0EB-55B3-42A8-ACF4-2AD1D040BD3A}" destId="{F0087885-A6CB-4F1C-A7DE-816BEDBFA5BB}" srcOrd="0" destOrd="3" presId="urn:microsoft.com/office/officeart/2005/8/layout/vList4"/>
    <dgm:cxn modelId="{4C017A6E-2D0C-49B9-9CAE-3DAAF001EB68}" srcId="{1E9F7455-75A2-4E62-8FD1-DE60E060B1DB}" destId="{AA43DFC2-0DF9-4EA4-BDE0-E2203C47F61E}" srcOrd="0" destOrd="0" parTransId="{1EF26880-8B46-46E8-A08E-AA3DB57FBD09}" sibTransId="{CD223475-CF23-48C1-B1DB-70FA021C781E}"/>
    <dgm:cxn modelId="{6112F96F-FB8B-4C46-8059-4C7A6ABBADAB}" type="presOf" srcId="{EDDCE0F2-4EFC-42F2-A4A1-45AC24691D9A}" destId="{F0087885-A6CB-4F1C-A7DE-816BEDBFA5BB}" srcOrd="0" destOrd="0" presId="urn:microsoft.com/office/officeart/2005/8/layout/vList4"/>
    <dgm:cxn modelId="{17F17172-9FE9-4C1C-BD49-28680CB0FB92}" type="presOf" srcId="{5CC24768-AE2E-437D-B2C9-25C9C8CD5F8E}" destId="{E82A05A5-B85C-4CE3-946F-29E681DA762C}" srcOrd="0" destOrd="4" presId="urn:microsoft.com/office/officeart/2005/8/layout/vList4"/>
    <dgm:cxn modelId="{0626CD74-58FB-40A8-910F-0BC845991028}" type="presOf" srcId="{AEB258BA-39B7-4DAF-9E3F-B4E243A5B42C}" destId="{2B1F791F-49CF-476D-8E1C-DECF9C7CEA38}" srcOrd="0" destOrd="3" presId="urn:microsoft.com/office/officeart/2005/8/layout/vList4"/>
    <dgm:cxn modelId="{735EF257-E31C-4E90-AEF5-99F5B941C4C6}" type="presOf" srcId="{ED4F9246-958E-4438-8E97-3B22A702ACDC}" destId="{F0087885-A6CB-4F1C-A7DE-816BEDBFA5BB}" srcOrd="0" destOrd="2" presId="urn:microsoft.com/office/officeart/2005/8/layout/vList4"/>
    <dgm:cxn modelId="{D5988178-A51E-420F-9532-D506D95AE93A}" srcId="{EDDCE0F2-4EFC-42F2-A4A1-45AC24691D9A}" destId="{ED4F9246-958E-4438-8E97-3B22A702ACDC}" srcOrd="1" destOrd="0" parTransId="{B2FA2CBB-3C85-4297-8E7D-301436D87B60}" sibTransId="{263163D7-D2CF-40D2-8E91-F6CBD58BA237}"/>
    <dgm:cxn modelId="{446DAD78-789C-40B8-968E-7B553214D906}" type="presOf" srcId="{ED9BF688-5503-46A6-84A9-E4DEB5D9D4BA}" destId="{E82A05A5-B85C-4CE3-946F-29E681DA762C}" srcOrd="0" destOrd="5" presId="urn:microsoft.com/office/officeart/2005/8/layout/vList4"/>
    <dgm:cxn modelId="{DEAD4A7E-AEDF-4C88-8C7D-35DB94CC8EBE}" srcId="{8A6F0B2C-AE1D-4151-B135-5D74EE9AFD8C}" destId="{C219C78B-D86C-4D6A-8578-AA307CB0ABB4}" srcOrd="2" destOrd="0" parTransId="{DE77CC85-02B2-40CB-9823-0DBDA5714DA6}" sibTransId="{0100598B-BF72-4EFF-8B9E-48E816E2359A}"/>
    <dgm:cxn modelId="{1BAF4183-24CA-44A8-A26C-6613A77431F5}" srcId="{B1073BA0-C8DE-4AC0-857A-742773BFB436}" destId="{3BD47DC6-862A-40FC-B67A-83CD1E623C40}" srcOrd="2" destOrd="0" parTransId="{4A515292-5A82-4288-AAD3-19BBFEC36B4F}" sibTransId="{CE88A9D5-BC3C-40EB-B5C5-0CF391D41280}"/>
    <dgm:cxn modelId="{2659868B-D226-4BEB-98D4-021E8C9BFC9A}" type="presOf" srcId="{1E9F7455-75A2-4E62-8FD1-DE60E060B1DB}" destId="{46408D9F-AA0D-44B8-B823-7E9ACF37629D}" srcOrd="1" destOrd="2" presId="urn:microsoft.com/office/officeart/2005/8/layout/vList4"/>
    <dgm:cxn modelId="{6AB5B18B-8C12-4FAD-9AEC-0F954F4E3BF3}" type="presOf" srcId="{B1073BA0-C8DE-4AC0-857A-742773BFB436}" destId="{5C2C1346-2146-41B9-BA86-CB727481EE6B}" srcOrd="0" destOrd="0" presId="urn:microsoft.com/office/officeart/2005/8/layout/vList4"/>
    <dgm:cxn modelId="{87096697-4FC9-4CE7-8FE2-9512A427214D}" srcId="{8A6F0B2C-AE1D-4151-B135-5D74EE9AFD8C}" destId="{B1073BA0-C8DE-4AC0-857A-742773BFB436}" srcOrd="3" destOrd="0" parTransId="{4A594492-F878-4988-BF11-8001CA569CC8}" sibTransId="{F62E4839-7B84-486F-975A-6E52FA22D195}"/>
    <dgm:cxn modelId="{5E37639F-56E1-4692-9F45-4554FBB57B68}" type="presOf" srcId="{AEB258BA-39B7-4DAF-9E3F-B4E243A5B42C}" destId="{33EB6F2F-E9DD-403E-A5DB-5C9244A3FB55}" srcOrd="1" destOrd="3" presId="urn:microsoft.com/office/officeart/2005/8/layout/vList4"/>
    <dgm:cxn modelId="{33880DA6-6034-459C-B877-1501C67E5A77}" type="presOf" srcId="{07BF4283-D13A-4FC2-AD3F-BCF5B4A63170}" destId="{19E30B87-9BB9-483D-8CF5-5C2483D94F85}" srcOrd="1" destOrd="4" presId="urn:microsoft.com/office/officeart/2005/8/layout/vList4"/>
    <dgm:cxn modelId="{7CC87BAB-2F87-45D8-9815-C45220AFEB27}" type="presOf" srcId="{A8289A4C-B54A-40EC-8521-E429E3412902}" destId="{19E30B87-9BB9-483D-8CF5-5C2483D94F85}" srcOrd="1" destOrd="5" presId="urn:microsoft.com/office/officeart/2005/8/layout/vList4"/>
    <dgm:cxn modelId="{D78CE6AE-D542-40E9-9148-AD056AEC9D41}" srcId="{EDDCE0F2-4EFC-42F2-A4A1-45AC24691D9A}" destId="{A8289A4C-B54A-40EC-8521-E429E3412902}" srcOrd="4" destOrd="0" parTransId="{B35D4F26-B376-4CF1-BA0F-D1727AACAE8B}" sibTransId="{1F6C7938-F325-42A5-8627-74AABC7268AF}"/>
    <dgm:cxn modelId="{1BA9D9B6-D158-489F-8717-D906BFA1CFF6}" type="presOf" srcId="{C219C78B-D86C-4D6A-8578-AA307CB0ABB4}" destId="{2B1F791F-49CF-476D-8E1C-DECF9C7CEA38}" srcOrd="0" destOrd="0" presId="urn:microsoft.com/office/officeart/2005/8/layout/vList4"/>
    <dgm:cxn modelId="{A0A0C7B7-9E0A-4D7E-8B50-6C7BE898545E}" type="presOf" srcId="{A8289A4C-B54A-40EC-8521-E429E3412902}" destId="{F0087885-A6CB-4F1C-A7DE-816BEDBFA5BB}" srcOrd="0" destOrd="5" presId="urn:microsoft.com/office/officeart/2005/8/layout/vList4"/>
    <dgm:cxn modelId="{9F2863BD-71CB-4991-999D-6208E9AE7160}" type="presOf" srcId="{A6F48641-40FA-4DEA-8833-7BAE73400DCF}" destId="{33EB6F2F-E9DD-403E-A5DB-5C9244A3FB55}" srcOrd="1" destOrd="2" presId="urn:microsoft.com/office/officeart/2005/8/layout/vList4"/>
    <dgm:cxn modelId="{4534BBBE-B5D9-4C21-90DA-F71E06F80E50}" type="presOf" srcId="{E055C1ED-E6D7-49D0-8B4A-CCF87CD8C1D4}" destId="{2B1F791F-49CF-476D-8E1C-DECF9C7CEA38}" srcOrd="0" destOrd="1" presId="urn:microsoft.com/office/officeart/2005/8/layout/vList4"/>
    <dgm:cxn modelId="{2E87B5BF-5A28-48AF-A055-EBD9E9E88B90}" type="presOf" srcId="{EDDCE0F2-4EFC-42F2-A4A1-45AC24691D9A}" destId="{19E30B87-9BB9-483D-8CF5-5C2483D94F85}" srcOrd="1" destOrd="0" presId="urn:microsoft.com/office/officeart/2005/8/layout/vList4"/>
    <dgm:cxn modelId="{5CC87AC2-CA2C-463E-B718-D73B63DF1AF9}" type="presOf" srcId="{07BF4283-D13A-4FC2-AD3F-BCF5B4A63170}" destId="{F0087885-A6CB-4F1C-A7DE-816BEDBFA5BB}" srcOrd="0" destOrd="4" presId="urn:microsoft.com/office/officeart/2005/8/layout/vList4"/>
    <dgm:cxn modelId="{78F437C5-F04A-4BE4-AD80-F8F2D6D74E6E}" type="presOf" srcId="{AA43DFC2-0DF9-4EA4-BDE0-E2203C47F61E}" destId="{E82A05A5-B85C-4CE3-946F-29E681DA762C}" srcOrd="0" destOrd="3" presId="urn:microsoft.com/office/officeart/2005/8/layout/vList4"/>
    <dgm:cxn modelId="{B92E4DCC-CB05-4B51-9CFD-4DA1E353B1EB}" type="presOf" srcId="{AA43DFC2-0DF9-4EA4-BDE0-E2203C47F61E}" destId="{46408D9F-AA0D-44B8-B823-7E9ACF37629D}" srcOrd="1" destOrd="3" presId="urn:microsoft.com/office/officeart/2005/8/layout/vList4"/>
    <dgm:cxn modelId="{9C3777CC-D191-46E8-9A7F-A21B59380F1A}" srcId="{8A6F0B2C-AE1D-4151-B135-5D74EE9AFD8C}" destId="{EDDCE0F2-4EFC-42F2-A4A1-45AC24691D9A}" srcOrd="1" destOrd="0" parTransId="{8C945E17-A607-47CB-B181-114E8004425E}" sibTransId="{6E62ED4B-B5C7-46C0-9B89-98687E6D1256}"/>
    <dgm:cxn modelId="{6F315ECE-CA93-4416-B1F8-B543994BCB1E}" type="presOf" srcId="{25567C18-C1CA-4C9F-B6B2-BE69B908F0F4}" destId="{E82A05A5-B85C-4CE3-946F-29E681DA762C}" srcOrd="0" destOrd="0" presId="urn:microsoft.com/office/officeart/2005/8/layout/vList4"/>
    <dgm:cxn modelId="{4C6434CF-A3D7-4CA5-AA9F-FB27DDDA5432}" srcId="{25567C18-C1CA-4C9F-B6B2-BE69B908F0F4}" destId="{DCEC1E18-DB04-469B-964B-026D08709667}" srcOrd="0" destOrd="0" parTransId="{D508F4B2-7D97-4F9A-AA4F-2C28F221E5AD}" sibTransId="{C90DBACD-B8C1-4327-9EA5-337298D9F1C4}"/>
    <dgm:cxn modelId="{CCB1B8D0-1556-4AA9-A45C-E2FE878CC248}" type="presOf" srcId="{DCEC1E18-DB04-469B-964B-026D08709667}" destId="{46408D9F-AA0D-44B8-B823-7E9ACF37629D}" srcOrd="1" destOrd="1" presId="urn:microsoft.com/office/officeart/2005/8/layout/vList4"/>
    <dgm:cxn modelId="{1B6A1FDE-4053-42C1-975B-F94ADB317079}" type="presOf" srcId="{A7C2C0EB-55B3-42A8-ACF4-2AD1D040BD3A}" destId="{19E30B87-9BB9-483D-8CF5-5C2483D94F85}" srcOrd="1" destOrd="3" presId="urn:microsoft.com/office/officeart/2005/8/layout/vList4"/>
    <dgm:cxn modelId="{FD6301E1-F95C-4C45-8438-BEE5499AF4AC}" type="presOf" srcId="{A24BD2F6-2598-4618-A269-F25F5146AEB1}" destId="{19E30B87-9BB9-483D-8CF5-5C2483D94F85}" srcOrd="1" destOrd="1" presId="urn:microsoft.com/office/officeart/2005/8/layout/vList4"/>
    <dgm:cxn modelId="{78E69CE5-C210-430B-A17E-7B4B310B92D7}" srcId="{C219C78B-D86C-4D6A-8578-AA307CB0ABB4}" destId="{AEB258BA-39B7-4DAF-9E3F-B4E243A5B42C}" srcOrd="2" destOrd="0" parTransId="{192AFD8D-F53D-4257-8E42-DB91F3F95526}" sibTransId="{2EDA9D29-E885-465E-8873-5529B0D1B654}"/>
    <dgm:cxn modelId="{0E9854F4-F635-42C7-949E-83DC120E8257}" type="presOf" srcId="{A24BD2F6-2598-4618-A269-F25F5146AEB1}" destId="{F0087885-A6CB-4F1C-A7DE-816BEDBFA5BB}" srcOrd="0" destOrd="1" presId="urn:microsoft.com/office/officeart/2005/8/layout/vList4"/>
    <dgm:cxn modelId="{713261F6-6C2F-4044-BA0D-A0F28DD15463}" type="presOf" srcId="{06EA0C8A-C703-481A-B130-D61EB97CF8A5}" destId="{CE5FE129-CC73-4E16-880D-FAFF0CF261A2}" srcOrd="1" destOrd="2" presId="urn:microsoft.com/office/officeart/2005/8/layout/vList4"/>
    <dgm:cxn modelId="{485D18FE-24F1-40D6-8329-4A90454D19DF}" type="presOf" srcId="{06EA0C8A-C703-481A-B130-D61EB97CF8A5}" destId="{5C2C1346-2146-41B9-BA86-CB727481EE6B}" srcOrd="0" destOrd="2" presId="urn:microsoft.com/office/officeart/2005/8/layout/vList4"/>
    <dgm:cxn modelId="{F3DAD474-C2EF-4DDA-ACA7-028AAA851E0F}" type="presParOf" srcId="{D7A10120-09F4-4A91-9529-C88870F6D057}" destId="{C73199A2-382C-476B-8C7A-8BBADA3DBEF8}" srcOrd="0" destOrd="0" presId="urn:microsoft.com/office/officeart/2005/8/layout/vList4"/>
    <dgm:cxn modelId="{C77BEB2B-C663-4603-98E7-74A77327F70B}" type="presParOf" srcId="{C73199A2-382C-476B-8C7A-8BBADA3DBEF8}" destId="{E82A05A5-B85C-4CE3-946F-29E681DA762C}" srcOrd="0" destOrd="0" presId="urn:microsoft.com/office/officeart/2005/8/layout/vList4"/>
    <dgm:cxn modelId="{53FF34DE-76F2-44AD-875E-8EE3B8F8C7D5}" type="presParOf" srcId="{C73199A2-382C-476B-8C7A-8BBADA3DBEF8}" destId="{D6D4CAF3-8B0A-4C40-9946-CB49382A51BB}" srcOrd="1" destOrd="0" presId="urn:microsoft.com/office/officeart/2005/8/layout/vList4"/>
    <dgm:cxn modelId="{30D3B261-E12A-4AAD-9EBE-BB78CD09F63A}" type="presParOf" srcId="{C73199A2-382C-476B-8C7A-8BBADA3DBEF8}" destId="{46408D9F-AA0D-44B8-B823-7E9ACF37629D}" srcOrd="2" destOrd="0" presId="urn:microsoft.com/office/officeart/2005/8/layout/vList4"/>
    <dgm:cxn modelId="{86B53BBC-D624-4E2F-B996-F179534CB496}" type="presParOf" srcId="{D7A10120-09F4-4A91-9529-C88870F6D057}" destId="{D5E58DC6-97E5-41DD-A40D-339F03CE52DA}" srcOrd="1" destOrd="0" presId="urn:microsoft.com/office/officeart/2005/8/layout/vList4"/>
    <dgm:cxn modelId="{E25AFAC0-E7F2-426C-919F-1A1922E11B57}" type="presParOf" srcId="{D7A10120-09F4-4A91-9529-C88870F6D057}" destId="{BB946000-731B-4BE5-A3CC-FB72E0F44233}" srcOrd="2" destOrd="0" presId="urn:microsoft.com/office/officeart/2005/8/layout/vList4"/>
    <dgm:cxn modelId="{CBB19038-EB60-46D3-827A-1862189D4F40}" type="presParOf" srcId="{BB946000-731B-4BE5-A3CC-FB72E0F44233}" destId="{F0087885-A6CB-4F1C-A7DE-816BEDBFA5BB}" srcOrd="0" destOrd="0" presId="urn:microsoft.com/office/officeart/2005/8/layout/vList4"/>
    <dgm:cxn modelId="{00AC9C95-CCB7-48BA-BC33-CF61CABD0B9A}" type="presParOf" srcId="{BB946000-731B-4BE5-A3CC-FB72E0F44233}" destId="{12FDD37B-4999-498D-972B-F8ACE63B1D7A}" srcOrd="1" destOrd="0" presId="urn:microsoft.com/office/officeart/2005/8/layout/vList4"/>
    <dgm:cxn modelId="{23E1C0A1-CE5A-432E-8B9F-81F2C6C77BE1}" type="presParOf" srcId="{BB946000-731B-4BE5-A3CC-FB72E0F44233}" destId="{19E30B87-9BB9-483D-8CF5-5C2483D94F85}" srcOrd="2" destOrd="0" presId="urn:microsoft.com/office/officeart/2005/8/layout/vList4"/>
    <dgm:cxn modelId="{5E479FF9-780F-4455-BD3F-3976DA2158F9}" type="presParOf" srcId="{D7A10120-09F4-4A91-9529-C88870F6D057}" destId="{7B1AE8F1-E487-49EB-8320-04222A0A0AE4}" srcOrd="3" destOrd="0" presId="urn:microsoft.com/office/officeart/2005/8/layout/vList4"/>
    <dgm:cxn modelId="{CD2F6BDA-9D91-4119-AC32-1A4550011C36}" type="presParOf" srcId="{D7A10120-09F4-4A91-9529-C88870F6D057}" destId="{5D4E334A-134B-49BA-902A-F5F5FE0DAAD7}" srcOrd="4" destOrd="0" presId="urn:microsoft.com/office/officeart/2005/8/layout/vList4"/>
    <dgm:cxn modelId="{800E0F25-5D0D-45CB-8369-54A0F670B2F4}" type="presParOf" srcId="{5D4E334A-134B-49BA-902A-F5F5FE0DAAD7}" destId="{2B1F791F-49CF-476D-8E1C-DECF9C7CEA38}" srcOrd="0" destOrd="0" presId="urn:microsoft.com/office/officeart/2005/8/layout/vList4"/>
    <dgm:cxn modelId="{3F8770DD-C4AA-4B2E-BEA2-179D8E1DF74E}" type="presParOf" srcId="{5D4E334A-134B-49BA-902A-F5F5FE0DAAD7}" destId="{FBAE23C3-FE69-47BC-AC05-8D3E93A10EE1}" srcOrd="1" destOrd="0" presId="urn:microsoft.com/office/officeart/2005/8/layout/vList4"/>
    <dgm:cxn modelId="{4CF90E44-D724-4FB2-85CB-DE7179114A26}" type="presParOf" srcId="{5D4E334A-134B-49BA-902A-F5F5FE0DAAD7}" destId="{33EB6F2F-E9DD-403E-A5DB-5C9244A3FB55}" srcOrd="2" destOrd="0" presId="urn:microsoft.com/office/officeart/2005/8/layout/vList4"/>
    <dgm:cxn modelId="{9FAF54E5-52FD-46EB-8C0F-57CEC299BA61}" type="presParOf" srcId="{D7A10120-09F4-4A91-9529-C88870F6D057}" destId="{830112F5-9F4F-43DC-A8BA-7358C0B7892D}" srcOrd="5" destOrd="0" presId="urn:microsoft.com/office/officeart/2005/8/layout/vList4"/>
    <dgm:cxn modelId="{347DACD9-39F9-43D9-8CB4-B2B0CDC544E5}" type="presParOf" srcId="{D7A10120-09F4-4A91-9529-C88870F6D057}" destId="{B54133A4-BBCA-4308-ACCA-76DE6E53C353}" srcOrd="6" destOrd="0" presId="urn:microsoft.com/office/officeart/2005/8/layout/vList4"/>
    <dgm:cxn modelId="{C263B449-FD4E-4F0F-85C5-23AD6B30B39E}" type="presParOf" srcId="{B54133A4-BBCA-4308-ACCA-76DE6E53C353}" destId="{5C2C1346-2146-41B9-BA86-CB727481EE6B}" srcOrd="0" destOrd="0" presId="urn:microsoft.com/office/officeart/2005/8/layout/vList4"/>
    <dgm:cxn modelId="{03CA18C3-D35C-4B91-BDC9-B3E9BFC3BD2C}" type="presParOf" srcId="{B54133A4-BBCA-4308-ACCA-76DE6E53C353}" destId="{B6FBCA0B-644E-4C84-BC54-CA3FA3EBA734}" srcOrd="1" destOrd="0" presId="urn:microsoft.com/office/officeart/2005/8/layout/vList4"/>
    <dgm:cxn modelId="{855C7471-A17A-4C79-A14D-97D604150F0A}" type="presParOf" srcId="{B54133A4-BBCA-4308-ACCA-76DE6E53C353}" destId="{CE5FE129-CC73-4E16-880D-FAFF0CF261A2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2A05A5-B85C-4CE3-946F-29E681DA762C}">
      <dsp:nvSpPr>
        <dsp:cNvPr id="0" name=""/>
        <dsp:cNvSpPr/>
      </dsp:nvSpPr>
      <dsp:spPr bwMode="auto">
        <a:xfrm>
          <a:off x="0" y="0"/>
          <a:ext cx="5981700" cy="1026326"/>
        </a:xfrm>
        <a:prstGeom prst="roundRect">
          <a:avLst>
            <a:gd name="adj" fmla="val 10000"/>
          </a:avLst>
        </a:prstGeom>
        <a:solidFill>
          <a:schemeClr val="accent5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Overflow="overflow" horzOverflow="overflow" vert="horz" wrap="square" lIns="49530" tIns="49530" rIns="49530" bIns="49530" numCol="1" spcCol="1270" rtlCol="0" fromWordArt="0" anchor="t" anchorCtr="0" forceAA="0" compatLnSpc="0">
          <a:noAutofit/>
        </a:bodyPr>
        <a:lstStyle/>
        <a:p>
          <a:pPr marL="0" lvl="0" indent="0" algn="l" defTabSz="577848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  <a:defRPr/>
          </a:pPr>
          <a:r>
            <a:rPr lang="fr-FR" sz="1300" b="1" kern="1200"/>
            <a:t>Afternoon, Monday 18</a:t>
          </a:r>
          <a:r>
            <a:rPr lang="fr-FR" sz="1300" b="1" kern="1200" baseline="30000"/>
            <a:t>th</a:t>
          </a:r>
          <a:r>
            <a:rPr lang="fr-FR" sz="1300" b="1" kern="1200"/>
            <a:t> </a:t>
          </a:r>
          <a:endParaRPr sz="1300" b="1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Welcome of participants</a:t>
          </a:r>
          <a:endParaRPr sz="1000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Plenary sessions:</a:t>
          </a:r>
          <a:endParaRPr sz="1000" kern="1200"/>
        </a:p>
        <a:p>
          <a:pPr marL="114300" lvl="2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Biennial infrastructure review</a:t>
          </a:r>
          <a:endParaRPr sz="1000" kern="1200"/>
        </a:p>
        <a:p>
          <a:pPr marL="114300" lvl="2" indent="-57150" algn="l" defTabSz="444498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Discussion with representatives of the funding institutions</a:t>
          </a:r>
          <a:endParaRPr sz="1000" kern="1200"/>
        </a:p>
        <a:p>
          <a:pPr marL="114300" lvl="2" indent="-57150" algn="l" defTabSz="444498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Presentation/Round table of the FairCarboN, FORESTT, One Water &amp; SoluBioD PEPR</a:t>
          </a:r>
          <a:endParaRPr sz="1000" kern="1200"/>
        </a:p>
      </dsp:txBody>
      <dsp:txXfrm>
        <a:off x="1298972" y="0"/>
        <a:ext cx="4682727" cy="1026326"/>
      </dsp:txXfrm>
    </dsp:sp>
    <dsp:sp modelId="{D6D4CAF3-8B0A-4C40-9946-CB49382A51BB}">
      <dsp:nvSpPr>
        <dsp:cNvPr id="0" name=""/>
        <dsp:cNvSpPr/>
      </dsp:nvSpPr>
      <dsp:spPr bwMode="auto">
        <a:xfrm>
          <a:off x="102632" y="102632"/>
          <a:ext cx="1196340" cy="82106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 l="17105" r="17105"/>
          <a:stretch/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0087885-A6CB-4F1C-A7DE-816BEDBFA5BB}">
      <dsp:nvSpPr>
        <dsp:cNvPr id="0" name=""/>
        <dsp:cNvSpPr/>
      </dsp:nvSpPr>
      <dsp:spPr bwMode="auto">
        <a:xfrm>
          <a:off x="0" y="1128958"/>
          <a:ext cx="5981700" cy="1026326"/>
        </a:xfrm>
        <a:prstGeom prst="roundRect">
          <a:avLst>
            <a:gd name="adj" fmla="val 10000"/>
          </a:avLst>
        </a:prstGeom>
        <a:solidFill>
          <a:schemeClr val="accent5">
            <a:shade val="50000"/>
            <a:hueOff val="201247"/>
            <a:satOff val="-4901"/>
            <a:lumOff val="2144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Overflow="overflow" horzOverflow="overflow" vert="horz" wrap="square" lIns="49530" tIns="49530" rIns="49530" bIns="49530" numCol="1" spcCol="1270" rtlCol="0" fromWordArt="0" anchor="t" anchorCtr="0" forceAA="0" compatLnSpc="0">
          <a:noAutofit/>
        </a:bodyPr>
        <a:lstStyle/>
        <a:p>
          <a:pPr marL="0" lvl="0" indent="0" algn="l" defTabSz="577848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  <a:defRPr/>
          </a:pPr>
          <a:r>
            <a:rPr lang="fr-FR" sz="1300" b="1" kern="1200"/>
            <a:t>Morning, Tuesday 19</a:t>
          </a:r>
          <a:r>
            <a:rPr lang="fr-FR" sz="1300" b="1" kern="1200" baseline="30000"/>
            <a:t>th</a:t>
          </a:r>
          <a:endParaRPr sz="1300" b="1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Plenary sessions:</a:t>
          </a:r>
          <a:endParaRPr sz="1000" kern="1200"/>
        </a:p>
        <a:p>
          <a:pPr marL="90000" marR="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Project presentations by users of AnaEE France services</a:t>
          </a:r>
          <a:endParaRPr sz="1000" kern="1200"/>
        </a:p>
        <a:p>
          <a:pPr marL="90000" marR="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Afternoon workshop presentations</a:t>
          </a:r>
          <a:endParaRPr sz="1000" kern="1200"/>
        </a:p>
        <a:p>
          <a:pPr marL="90000" marR="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Poster session on skills developed in the platforms</a:t>
          </a:r>
          <a:endParaRPr sz="1000" kern="1200"/>
        </a:p>
        <a:p>
          <a:pPr marL="90000" marR="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Presentation of the afternoon workshops</a:t>
          </a:r>
          <a:endParaRPr sz="1000" kern="1200"/>
        </a:p>
      </dsp:txBody>
      <dsp:txXfrm>
        <a:off x="1298972" y="1128958"/>
        <a:ext cx="4682727" cy="1026326"/>
      </dsp:txXfrm>
    </dsp:sp>
    <dsp:sp modelId="{12FDD37B-4999-498D-972B-F8ACE63B1D7A}">
      <dsp:nvSpPr>
        <dsp:cNvPr id="0" name=""/>
        <dsp:cNvSpPr/>
      </dsp:nvSpPr>
      <dsp:spPr bwMode="auto">
        <a:xfrm>
          <a:off x="102632" y="1231591"/>
          <a:ext cx="1196340" cy="82106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/>
          <a:srcRect l="17105" r="17105"/>
          <a:stretch/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B1F791F-49CF-476D-8E1C-DECF9C7CEA38}">
      <dsp:nvSpPr>
        <dsp:cNvPr id="0" name=""/>
        <dsp:cNvSpPr/>
      </dsp:nvSpPr>
      <dsp:spPr bwMode="auto">
        <a:xfrm>
          <a:off x="0" y="2257917"/>
          <a:ext cx="5981700" cy="1026326"/>
        </a:xfrm>
        <a:prstGeom prst="roundRect">
          <a:avLst>
            <a:gd name="adj" fmla="val 10000"/>
          </a:avLst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Overflow="overflow" horzOverflow="overflow" vert="horz" wrap="square" lIns="49530" tIns="49530" rIns="49530" bIns="49530" numCol="1" spcCol="1270" rtlCol="0" fromWordArt="0" anchor="t" anchorCtr="0" forceAA="0" compatLnSpc="0">
          <a:noAutofit/>
        </a:bodyPr>
        <a:lstStyle/>
        <a:p>
          <a:pPr marL="0" lvl="0" indent="0" algn="l" defTabSz="577848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  <a:defRPr/>
          </a:pPr>
          <a:r>
            <a:rPr lang="fr-FR" sz="1300" b="1" kern="1200"/>
            <a:t>Afternoon, Tuesday 19</a:t>
          </a:r>
          <a:r>
            <a:rPr lang="fr-FR" sz="1300" b="1" kern="1200" baseline="30000"/>
            <a:t>th</a:t>
          </a:r>
          <a:endParaRPr sz="1300" b="1" kern="1200"/>
        </a:p>
        <a:p>
          <a:pPr marL="0" marR="0" lvl="1" indent="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Group workshops (to be selected from proposals by the steering committee and the community): 5 to 6 parallel workshops over half a day</a:t>
          </a:r>
          <a:endParaRPr sz="1000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Guest lecture for the general public</a:t>
          </a:r>
          <a:endParaRPr sz="1000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Gala / Sétois cocktail in the evening</a:t>
          </a:r>
          <a:endParaRPr sz="1000" kern="1200"/>
        </a:p>
      </dsp:txBody>
      <dsp:txXfrm>
        <a:off x="1298972" y="2257917"/>
        <a:ext cx="4682727" cy="1026326"/>
      </dsp:txXfrm>
    </dsp:sp>
    <dsp:sp modelId="{FBAE23C3-FE69-47BC-AC05-8D3E93A10EE1}">
      <dsp:nvSpPr>
        <dsp:cNvPr id="0" name=""/>
        <dsp:cNvSpPr/>
      </dsp:nvSpPr>
      <dsp:spPr bwMode="auto">
        <a:xfrm>
          <a:off x="102632" y="2360550"/>
          <a:ext cx="1196340" cy="82106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/>
          <a:srcRect t="30769" b="30769"/>
          <a:stretch/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C2C1346-2146-41B9-BA86-CB727481EE6B}">
      <dsp:nvSpPr>
        <dsp:cNvPr id="0" name=""/>
        <dsp:cNvSpPr/>
      </dsp:nvSpPr>
      <dsp:spPr bwMode="auto">
        <a:xfrm>
          <a:off x="0" y="3386876"/>
          <a:ext cx="5981700" cy="1026326"/>
        </a:xfrm>
        <a:prstGeom prst="roundRect">
          <a:avLst>
            <a:gd name="adj" fmla="val 10000"/>
          </a:avLst>
        </a:prstGeom>
        <a:solidFill>
          <a:schemeClr val="accent5">
            <a:shade val="50000"/>
            <a:hueOff val="201247"/>
            <a:satOff val="-4901"/>
            <a:lumOff val="2144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Overflow="overflow" horzOverflow="overflow" vert="horz" wrap="square" lIns="49530" tIns="49530" rIns="49530" bIns="49530" numCol="1" spcCol="1270" rtlCol="0" fromWordArt="0" anchor="t" anchorCtr="0" forceAA="0" compatLnSpc="0">
          <a:noAutofit/>
        </a:bodyPr>
        <a:lstStyle/>
        <a:p>
          <a:pPr marL="0" lvl="0" indent="0" algn="l" defTabSz="577848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  <a:defRPr/>
          </a:pPr>
          <a:r>
            <a:rPr lang="fr-FR" sz="1300" b="1" kern="1200"/>
            <a:t>Morning, Wednesday 20</a:t>
          </a:r>
          <a:r>
            <a:rPr lang="fr-FR" sz="1300" b="1" kern="1200" baseline="30000"/>
            <a:t>th</a:t>
          </a:r>
          <a:endParaRPr sz="1300" b="1" kern="1200"/>
        </a:p>
        <a:p>
          <a:pPr marL="57150" lvl="1" indent="-57150" algn="l" defTabSz="444498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Continuation of group workshops</a:t>
          </a:r>
          <a:endParaRPr sz="1000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Guest lecture for the general public (to be confirmed)</a:t>
          </a:r>
          <a:endParaRPr sz="1000" kern="1200"/>
        </a:p>
        <a:p>
          <a:pPr marL="57150" lvl="1" indent="-57150" algn="l" defTabSz="444499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  <a:defRPr/>
          </a:pPr>
          <a:r>
            <a:rPr lang="fr-FR" sz="1000" kern="1200"/>
            <a:t> Closing and departure of participants</a:t>
          </a:r>
          <a:endParaRPr sz="1000" kern="1200"/>
        </a:p>
      </dsp:txBody>
      <dsp:txXfrm>
        <a:off x="1298972" y="3386876"/>
        <a:ext cx="4682727" cy="1026326"/>
      </dsp:txXfrm>
    </dsp:sp>
    <dsp:sp modelId="{B6FBCA0B-644E-4C84-BC54-CA3FA3EBA734}">
      <dsp:nvSpPr>
        <dsp:cNvPr id="0" name=""/>
        <dsp:cNvSpPr/>
      </dsp:nvSpPr>
      <dsp:spPr bwMode="auto">
        <a:xfrm>
          <a:off x="102632" y="3489509"/>
          <a:ext cx="1196340" cy="82106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/>
          <a:srcRect t="4545" b="4545"/>
          <a:stretch/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28E8-A2E5-4664-8F41-91599768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1229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</dc:creator>
  <cp:keywords/>
  <dc:description/>
  <cp:lastModifiedBy>Patricia Braconnier</cp:lastModifiedBy>
  <cp:revision>2</cp:revision>
  <dcterms:created xsi:type="dcterms:W3CDTF">2024-01-17T16:33:00Z</dcterms:created>
  <dcterms:modified xsi:type="dcterms:W3CDTF">2024-01-17T16:33:00Z</dcterms:modified>
</cp:coreProperties>
</file>